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81" w:rsidRPr="0037574F" w:rsidRDefault="00022E81" w:rsidP="00022E81">
      <w:pPr>
        <w:pStyle w:val="Dochead2"/>
        <w:rPr>
          <w:rFonts w:ascii="Times New Roman" w:hAnsi="Times New Roman"/>
          <w:sz w:val="24"/>
          <w:szCs w:val="24"/>
          <w:lang w:eastAsia="en-GB"/>
        </w:rPr>
      </w:pPr>
      <w:bookmarkStart w:id="0" w:name="_Toc375291011"/>
      <w:r w:rsidRPr="0037574F">
        <w:rPr>
          <w:rFonts w:ascii="Times New Roman" w:hAnsi="Times New Roman"/>
          <w:sz w:val="24"/>
          <w:szCs w:val="24"/>
          <w:lang w:eastAsia="en-GB"/>
        </w:rPr>
        <w:t>Lesson plan</w:t>
      </w:r>
      <w:bookmarkEnd w:id="0"/>
    </w:p>
    <w:p w:rsidR="00022E81" w:rsidRPr="0037574F" w:rsidRDefault="00022E81" w:rsidP="00022E81">
      <w:pPr>
        <w:spacing w:line="240" w:lineRule="auto"/>
        <w:rPr>
          <w:rFonts w:ascii="Times New Roman" w:hAnsi="Times New Roman"/>
          <w:sz w:val="24"/>
          <w:lang w:eastAsia="en-GB"/>
        </w:rPr>
      </w:pPr>
    </w:p>
    <w:tbl>
      <w:tblPr>
        <w:tblW w:w="5850" w:type="pct"/>
        <w:tblInd w:w="-1168" w:type="dxa"/>
        <w:tblBorders>
          <w:top w:val="single" w:sz="12" w:space="0" w:color="00FFFF"/>
          <w:left w:val="single" w:sz="8" w:space="0" w:color="00FFFF"/>
          <w:bottom w:val="single" w:sz="12" w:space="0" w:color="00FFFF"/>
          <w:right w:val="single" w:sz="8" w:space="0" w:color="00FFFF"/>
          <w:insideH w:val="single" w:sz="8" w:space="0" w:color="00FFFF"/>
          <w:insideV w:val="single" w:sz="8" w:space="0" w:color="00FFFF"/>
        </w:tblBorders>
        <w:tblLayout w:type="fixed"/>
        <w:tblLook w:val="0000" w:firstRow="0" w:lastRow="0" w:firstColumn="0" w:lastColumn="0" w:noHBand="0" w:noVBand="0"/>
      </w:tblPr>
      <w:tblGrid>
        <w:gridCol w:w="2268"/>
        <w:gridCol w:w="426"/>
        <w:gridCol w:w="83"/>
        <w:gridCol w:w="1335"/>
        <w:gridCol w:w="712"/>
        <w:gridCol w:w="562"/>
        <w:gridCol w:w="2410"/>
        <w:gridCol w:w="856"/>
        <w:gridCol w:w="280"/>
        <w:gridCol w:w="2266"/>
      </w:tblGrid>
      <w:tr w:rsidR="00022E81" w:rsidRPr="0037574F" w:rsidTr="00022E81">
        <w:trPr>
          <w:cantSplit/>
          <w:trHeight w:hRule="exact" w:val="808"/>
        </w:trPr>
        <w:tc>
          <w:tcPr>
            <w:tcW w:w="2154" w:type="pct"/>
            <w:gridSpan w:val="5"/>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120" w:after="120" w:line="240" w:lineRule="auto"/>
              <w:outlineLvl w:val="2"/>
              <w:rPr>
                <w:rFonts w:ascii="Times New Roman" w:hAnsi="Times New Roman"/>
                <w:sz w:val="24"/>
                <w:lang w:val="en-US"/>
              </w:rPr>
            </w:pPr>
            <w:r w:rsidRPr="00022E81">
              <w:rPr>
                <w:rFonts w:ascii="Times New Roman" w:hAnsi="Times New Roman"/>
                <w:b/>
                <w:sz w:val="24"/>
                <w:lang w:val="en-US"/>
              </w:rPr>
              <w:t xml:space="preserve">Lesson plan: </w:t>
            </w:r>
            <w:bookmarkStart w:id="1" w:name="_Toc375291007"/>
            <w:r w:rsidRPr="00022E81">
              <w:rPr>
                <w:rFonts w:ascii="Times New Roman" w:hAnsi="Times New Roman"/>
                <w:sz w:val="24"/>
                <w:lang w:val="en-US"/>
              </w:rPr>
              <w:t>Unit - Fantasy World</w:t>
            </w:r>
            <w:bookmarkEnd w:id="1"/>
          </w:p>
          <w:p w:rsidR="00022E81" w:rsidRPr="00022E81" w:rsidRDefault="00022E81" w:rsidP="00E63EBE">
            <w:pPr>
              <w:spacing w:before="120" w:after="120" w:line="240" w:lineRule="auto"/>
              <w:outlineLvl w:val="2"/>
              <w:rPr>
                <w:rFonts w:ascii="Times New Roman" w:hAnsi="Times New Roman"/>
                <w:sz w:val="24"/>
                <w:lang w:val="en-US"/>
              </w:rPr>
            </w:pPr>
            <w:r w:rsidRPr="00022E81">
              <w:rPr>
                <w:rFonts w:ascii="Times New Roman" w:hAnsi="Times New Roman"/>
                <w:sz w:val="24"/>
                <w:lang w:val="en-US"/>
              </w:rPr>
              <w:t>Home and Garden 2</w:t>
            </w:r>
          </w:p>
          <w:p w:rsidR="00022E81" w:rsidRPr="00022E81" w:rsidRDefault="00022E81" w:rsidP="00E63EBE">
            <w:pPr>
              <w:spacing w:before="120" w:after="120" w:line="240" w:lineRule="auto"/>
              <w:outlineLvl w:val="2"/>
              <w:rPr>
                <w:rFonts w:ascii="Times New Roman" w:hAnsi="Times New Roman"/>
                <w:sz w:val="24"/>
                <w:lang w:val="en-US"/>
              </w:rPr>
            </w:pPr>
          </w:p>
          <w:p w:rsidR="00022E81" w:rsidRPr="00022E81" w:rsidRDefault="00022E81" w:rsidP="00E63EBE">
            <w:pPr>
              <w:spacing w:before="120" w:after="120" w:line="240" w:lineRule="auto"/>
              <w:outlineLvl w:val="2"/>
              <w:rPr>
                <w:rFonts w:ascii="Times New Roman" w:hAnsi="Times New Roman"/>
                <w:sz w:val="24"/>
                <w:lang w:val="en-US"/>
              </w:rPr>
            </w:pPr>
          </w:p>
          <w:p w:rsidR="00022E81" w:rsidRPr="00022E81" w:rsidRDefault="00022E81" w:rsidP="00E63EBE">
            <w:pPr>
              <w:spacing w:before="120" w:after="120" w:line="240" w:lineRule="auto"/>
              <w:outlineLvl w:val="2"/>
              <w:rPr>
                <w:rFonts w:ascii="Times New Roman" w:hAnsi="Times New Roman"/>
                <w:sz w:val="24"/>
                <w:lang w:val="en-US"/>
              </w:rPr>
            </w:pPr>
          </w:p>
          <w:p w:rsidR="00022E81" w:rsidRPr="00022E81" w:rsidRDefault="00022E81" w:rsidP="00E63EBE">
            <w:pPr>
              <w:spacing w:before="120" w:after="120" w:line="240" w:lineRule="auto"/>
              <w:outlineLvl w:val="2"/>
              <w:rPr>
                <w:rFonts w:ascii="Times New Roman" w:hAnsi="Times New Roman"/>
                <w:sz w:val="24"/>
                <w:lang w:val="en-US"/>
              </w:rPr>
            </w:pPr>
          </w:p>
          <w:p w:rsidR="00022E81" w:rsidRPr="00022E81" w:rsidRDefault="00022E81" w:rsidP="00E63EBE">
            <w:pPr>
              <w:spacing w:before="120" w:after="120" w:line="240" w:lineRule="auto"/>
              <w:outlineLvl w:val="2"/>
              <w:rPr>
                <w:rFonts w:ascii="Times New Roman" w:hAnsi="Times New Roman"/>
                <w:b/>
                <w:sz w:val="24"/>
                <w:lang w:val="en-US"/>
              </w:rPr>
            </w:pPr>
          </w:p>
        </w:tc>
        <w:tc>
          <w:tcPr>
            <w:tcW w:w="2846" w:type="pct"/>
            <w:gridSpan w:val="5"/>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rPr>
            </w:pPr>
            <w:r w:rsidRPr="0037574F">
              <w:rPr>
                <w:rFonts w:ascii="Times New Roman" w:hAnsi="Times New Roman"/>
                <w:b/>
                <w:sz w:val="24"/>
              </w:rPr>
              <w:t xml:space="preserve">School: </w:t>
            </w:r>
            <w:r>
              <w:rPr>
                <w:rFonts w:ascii="Times New Roman" w:hAnsi="Times New Roman"/>
                <w:b/>
                <w:sz w:val="24"/>
              </w:rPr>
              <w:t xml:space="preserve"> 1</w:t>
            </w:r>
          </w:p>
        </w:tc>
      </w:tr>
      <w:tr w:rsidR="00022E81" w:rsidRPr="0037574F" w:rsidTr="00022E81">
        <w:trPr>
          <w:cantSplit/>
          <w:trHeight w:hRule="exact" w:val="471"/>
        </w:trPr>
        <w:tc>
          <w:tcPr>
            <w:tcW w:w="2154" w:type="pct"/>
            <w:gridSpan w:val="5"/>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rPr>
            </w:pPr>
            <w:r w:rsidRPr="0037574F">
              <w:rPr>
                <w:rFonts w:ascii="Times New Roman" w:hAnsi="Times New Roman"/>
                <w:b/>
                <w:sz w:val="24"/>
              </w:rPr>
              <w:t>Date:</w:t>
            </w:r>
          </w:p>
        </w:tc>
        <w:tc>
          <w:tcPr>
            <w:tcW w:w="2846" w:type="pct"/>
            <w:gridSpan w:val="5"/>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lang w:val="en-US"/>
              </w:rPr>
            </w:pPr>
            <w:r w:rsidRPr="0037574F">
              <w:rPr>
                <w:rFonts w:ascii="Times New Roman" w:hAnsi="Times New Roman"/>
                <w:b/>
                <w:sz w:val="24"/>
              </w:rPr>
              <w:t>Teacher name:</w:t>
            </w:r>
            <w:r>
              <w:rPr>
                <w:rFonts w:ascii="Times New Roman" w:hAnsi="Times New Roman"/>
                <w:b/>
                <w:sz w:val="24"/>
                <w:lang w:val="en-US"/>
              </w:rPr>
              <w:t xml:space="preserve"> </w:t>
            </w:r>
            <w:r w:rsidR="004A1295">
              <w:rPr>
                <w:rFonts w:ascii="Times New Roman" w:hAnsi="Times New Roman"/>
                <w:b/>
                <w:sz w:val="24"/>
                <w:lang w:val="en-US"/>
              </w:rPr>
              <w:t>Aliferkina E.B.</w:t>
            </w:r>
            <w:bookmarkStart w:id="2" w:name="_GoBack"/>
            <w:bookmarkEnd w:id="2"/>
          </w:p>
        </w:tc>
      </w:tr>
      <w:tr w:rsidR="00022E81" w:rsidRPr="0037574F" w:rsidTr="00022E81">
        <w:trPr>
          <w:cantSplit/>
          <w:trHeight w:hRule="exact" w:val="471"/>
        </w:trPr>
        <w:tc>
          <w:tcPr>
            <w:tcW w:w="2154" w:type="pct"/>
            <w:gridSpan w:val="5"/>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rPr>
            </w:pPr>
            <w:r w:rsidRPr="0037574F">
              <w:rPr>
                <w:rFonts w:ascii="Times New Roman" w:hAnsi="Times New Roman"/>
                <w:b/>
                <w:sz w:val="24"/>
              </w:rPr>
              <w:t>CLASS:</w:t>
            </w:r>
            <w:r>
              <w:rPr>
                <w:rFonts w:ascii="Times New Roman" w:hAnsi="Times New Roman"/>
                <w:b/>
                <w:sz w:val="24"/>
              </w:rPr>
              <w:t xml:space="preserve">   </w:t>
            </w:r>
            <w:r w:rsidRPr="0037574F">
              <w:rPr>
                <w:rFonts w:ascii="Times New Roman" w:hAnsi="Times New Roman"/>
                <w:b/>
                <w:sz w:val="24"/>
              </w:rPr>
              <w:t xml:space="preserve"> 5</w:t>
            </w:r>
          </w:p>
        </w:tc>
        <w:tc>
          <w:tcPr>
            <w:tcW w:w="1709" w:type="pct"/>
            <w:gridSpan w:val="3"/>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rPr>
            </w:pPr>
            <w:r w:rsidRPr="0037574F">
              <w:rPr>
                <w:rFonts w:ascii="Times New Roman" w:hAnsi="Times New Roman"/>
                <w:b/>
                <w:sz w:val="24"/>
              </w:rPr>
              <w:t xml:space="preserve">Number present: </w:t>
            </w:r>
          </w:p>
        </w:tc>
        <w:tc>
          <w:tcPr>
            <w:tcW w:w="1137" w:type="pct"/>
            <w:gridSpan w:val="2"/>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outlineLvl w:val="2"/>
              <w:rPr>
                <w:rFonts w:ascii="Times New Roman" w:hAnsi="Times New Roman"/>
                <w:b/>
                <w:sz w:val="24"/>
              </w:rPr>
            </w:pPr>
            <w:r w:rsidRPr="0037574F">
              <w:rPr>
                <w:rFonts w:ascii="Times New Roman" w:hAnsi="Times New Roman"/>
                <w:b/>
                <w:sz w:val="24"/>
              </w:rPr>
              <w:t>absent:</w:t>
            </w:r>
          </w:p>
        </w:tc>
      </w:tr>
      <w:tr w:rsidR="00022E81" w:rsidRPr="004A1295" w:rsidTr="00E63EBE">
        <w:trPr>
          <w:cantSplit/>
          <w:trHeight w:val="567"/>
        </w:trPr>
        <w:tc>
          <w:tcPr>
            <w:tcW w:w="1203" w:type="pct"/>
            <w:gridSpan w:val="2"/>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Learning objectives(s) that this lesson is contributing to</w:t>
            </w:r>
          </w:p>
        </w:tc>
        <w:tc>
          <w:tcPr>
            <w:tcW w:w="3797" w:type="pct"/>
            <w:gridSpan w:val="8"/>
            <w:tcBorders>
              <w:top w:val="single" w:sz="8" w:space="0" w:color="00FFFF"/>
              <w:left w:val="single" w:sz="8" w:space="0" w:color="00FFFF"/>
              <w:bottom w:val="single" w:sz="8" w:space="0" w:color="00FFFF"/>
              <w:right w:val="single" w:sz="8" w:space="0" w:color="00FFFF"/>
            </w:tcBorders>
          </w:tcPr>
          <w:p w:rsidR="00022E81" w:rsidRPr="00AE1CA2" w:rsidRDefault="00022E81" w:rsidP="00E63EBE">
            <w:pPr>
              <w:spacing w:line="240" w:lineRule="auto"/>
              <w:rPr>
                <w:rFonts w:ascii="Times New Roman" w:hAnsi="Times New Roman"/>
                <w:sz w:val="24"/>
                <w:lang w:val="en-US" w:eastAsia="en-GB"/>
              </w:rPr>
            </w:pPr>
            <w:r w:rsidRPr="00645C41">
              <w:rPr>
                <w:rStyle w:val="NESNormalChar"/>
                <w:rFonts w:ascii="Times New Roman" w:eastAsiaTheme="minorEastAsia" w:hAnsi="Times New Roman" w:cs="Times New Roman"/>
                <w:b/>
                <w:sz w:val="24"/>
              </w:rPr>
              <w:t>5.L6</w:t>
            </w:r>
            <w:r w:rsidRPr="00645C41">
              <w:rPr>
                <w:rStyle w:val="NESNormalChar"/>
                <w:rFonts w:ascii="Times New Roman" w:eastAsiaTheme="minorEastAsia" w:hAnsi="Times New Roman" w:cs="Times New Roman"/>
                <w:sz w:val="24"/>
              </w:rPr>
              <w:t xml:space="preserve">  deduce meaning from context in short, supported talk on an increasing  range of general and curricular topics</w:t>
            </w:r>
            <w:r>
              <w:rPr>
                <w:rFonts w:ascii="Times New Roman" w:hAnsi="Times New Roman"/>
                <w:sz w:val="24"/>
                <w:lang w:val="en-US" w:eastAsia="en-GB"/>
              </w:rPr>
              <w:t xml:space="preserve">  </w:t>
            </w:r>
            <w:r w:rsidRPr="00022E81">
              <w:rPr>
                <w:rFonts w:ascii="Times New Roman" w:hAnsi="Times New Roman"/>
                <w:b/>
                <w:sz w:val="24"/>
                <w:lang w:val="en-US"/>
              </w:rPr>
              <w:t xml:space="preserve">5.S7 </w:t>
            </w:r>
            <w:r w:rsidRPr="00022E81">
              <w:rPr>
                <w:rFonts w:ascii="Times New Roman" w:hAnsi="Times New Roman"/>
                <w:sz w:val="24"/>
                <w:lang w:val="en-US"/>
              </w:rPr>
              <w:t xml:space="preserve"> use appropriate subject-specific vocabulary and syntax to talk about a limited range of general topics</w:t>
            </w:r>
          </w:p>
          <w:p w:rsidR="00022E81" w:rsidRPr="00645C41" w:rsidRDefault="00022E81" w:rsidP="00E63EBE">
            <w:pPr>
              <w:pStyle w:val="NESEnglishTable"/>
              <w:spacing w:after="0" w:line="240" w:lineRule="auto"/>
              <w:rPr>
                <w:sz w:val="24"/>
                <w:szCs w:val="24"/>
              </w:rPr>
            </w:pPr>
            <w:r w:rsidRPr="00645C41">
              <w:rPr>
                <w:b/>
                <w:sz w:val="24"/>
                <w:szCs w:val="24"/>
              </w:rPr>
              <w:t>5.UE14</w:t>
            </w:r>
            <w:r w:rsidRPr="00645C41">
              <w:rPr>
                <w:sz w:val="24"/>
                <w:szCs w:val="24"/>
              </w:rPr>
              <w:t xml:space="preserve"> use prepositions to talk about time and location </w:t>
            </w:r>
          </w:p>
          <w:p w:rsidR="00022E81" w:rsidRPr="00645C41" w:rsidRDefault="00022E81" w:rsidP="00E63EBE">
            <w:pPr>
              <w:pStyle w:val="NESEnglishTable"/>
              <w:spacing w:after="0" w:line="240" w:lineRule="auto"/>
              <w:rPr>
                <w:sz w:val="24"/>
                <w:szCs w:val="24"/>
              </w:rPr>
            </w:pPr>
            <w:r w:rsidRPr="00645C41">
              <w:rPr>
                <w:sz w:val="24"/>
                <w:szCs w:val="24"/>
              </w:rPr>
              <w:t xml:space="preserve">use prepositions </w:t>
            </w:r>
            <w:r w:rsidRPr="00645C41">
              <w:rPr>
                <w:i/>
                <w:sz w:val="24"/>
                <w:szCs w:val="24"/>
              </w:rPr>
              <w:t>like</w:t>
            </w:r>
            <w:r w:rsidRPr="00645C41">
              <w:rPr>
                <w:sz w:val="24"/>
                <w:szCs w:val="24"/>
              </w:rPr>
              <w:t xml:space="preserve"> to describe things and </w:t>
            </w:r>
            <w:r w:rsidRPr="00645C41">
              <w:rPr>
                <w:i/>
                <w:sz w:val="24"/>
                <w:szCs w:val="24"/>
              </w:rPr>
              <w:t>about</w:t>
            </w:r>
            <w:r w:rsidRPr="00645C41">
              <w:rPr>
                <w:sz w:val="24"/>
                <w:szCs w:val="24"/>
              </w:rPr>
              <w:t xml:space="preserve"> to denote topic</w:t>
            </w:r>
          </w:p>
          <w:p w:rsidR="00022E81" w:rsidRPr="00645C41" w:rsidRDefault="00022E81" w:rsidP="00E63EBE">
            <w:pPr>
              <w:pStyle w:val="NESEnglishTable"/>
              <w:spacing w:after="0" w:line="240" w:lineRule="auto"/>
              <w:rPr>
                <w:sz w:val="24"/>
                <w:szCs w:val="24"/>
              </w:rPr>
            </w:pPr>
            <w:r w:rsidRPr="00645C41">
              <w:rPr>
                <w:sz w:val="24"/>
                <w:szCs w:val="24"/>
              </w:rPr>
              <w:t xml:space="preserve">use prepositions of direction </w:t>
            </w:r>
            <w:r w:rsidRPr="00645C41">
              <w:rPr>
                <w:i/>
                <w:sz w:val="24"/>
                <w:szCs w:val="24"/>
              </w:rPr>
              <w:t>to, into, out of, from, towards</w:t>
            </w:r>
          </w:p>
          <w:p w:rsidR="00022E81" w:rsidRPr="00022E81" w:rsidRDefault="00022E81" w:rsidP="00E63EBE">
            <w:pPr>
              <w:spacing w:line="240" w:lineRule="auto"/>
              <w:rPr>
                <w:rFonts w:ascii="Times New Roman" w:hAnsi="Times New Roman"/>
                <w:sz w:val="24"/>
                <w:lang w:val="en-US"/>
              </w:rPr>
            </w:pPr>
            <w:r w:rsidRPr="00022E81">
              <w:rPr>
                <w:rFonts w:ascii="Times New Roman" w:hAnsi="Times New Roman"/>
                <w:sz w:val="24"/>
                <w:lang w:val="en-US"/>
              </w:rPr>
              <w:t>on a limited range of  familiar general and curricular topics</w:t>
            </w:r>
          </w:p>
          <w:p w:rsidR="00022E81" w:rsidRPr="00022E81" w:rsidRDefault="00022E81" w:rsidP="00E63EBE">
            <w:pPr>
              <w:spacing w:line="240" w:lineRule="auto"/>
              <w:rPr>
                <w:rFonts w:ascii="Times New Roman" w:hAnsi="Times New Roman"/>
                <w:color w:val="1B1C20"/>
                <w:sz w:val="24"/>
                <w:lang w:val="en-US"/>
              </w:rPr>
            </w:pPr>
            <w:r w:rsidRPr="00022E81">
              <w:rPr>
                <w:rFonts w:ascii="Times New Roman" w:hAnsi="Times New Roman"/>
                <w:b/>
                <w:color w:val="1B1C20"/>
                <w:sz w:val="24"/>
                <w:lang w:val="en-US"/>
              </w:rPr>
              <w:t>5. C10 use</w:t>
            </w:r>
            <w:r w:rsidRPr="00022E81">
              <w:rPr>
                <w:rFonts w:ascii="Times New Roman" w:hAnsi="Times New Roman"/>
                <w:color w:val="1B1C20"/>
                <w:sz w:val="24"/>
                <w:lang w:val="en-US"/>
              </w:rPr>
              <w:t xml:space="preserve"> talk or writing as a means of reflecting on and exploring a range of perspectives on the world  </w:t>
            </w:r>
            <w:r w:rsidRPr="00022E81">
              <w:rPr>
                <w:rFonts w:ascii="Times New Roman" w:hAnsi="Times New Roman"/>
                <w:b/>
                <w:sz w:val="24"/>
                <w:lang w:val="en-US"/>
              </w:rPr>
              <w:t xml:space="preserve">5.W8 </w:t>
            </w:r>
            <w:r w:rsidRPr="00022E81">
              <w:rPr>
                <w:rFonts w:ascii="Times New Roman" w:hAnsi="Times New Roman"/>
                <w:sz w:val="24"/>
                <w:lang w:val="en-US"/>
              </w:rPr>
              <w:t xml:space="preserve"> spell most high-frequency words accurately for a limited range of general topics</w:t>
            </w:r>
          </w:p>
        </w:tc>
      </w:tr>
      <w:tr w:rsidR="00022E81" w:rsidRPr="004A1295" w:rsidTr="00E63EBE">
        <w:trPr>
          <w:cantSplit/>
          <w:trHeight w:hRule="exact" w:val="340"/>
        </w:trPr>
        <w:tc>
          <w:tcPr>
            <w:tcW w:w="1203" w:type="pct"/>
            <w:gridSpan w:val="2"/>
            <w:vMerge w:val="restart"/>
            <w:tcBorders>
              <w:top w:val="single" w:sz="8" w:space="0" w:color="00FFFF"/>
              <w:left w:val="single" w:sz="8" w:space="0" w:color="00FFFF"/>
              <w:right w:val="single" w:sz="8" w:space="0" w:color="00FFFF"/>
            </w:tcBorders>
          </w:tcPr>
          <w:p w:rsidR="00022E81" w:rsidRPr="0037574F" w:rsidRDefault="00022E81" w:rsidP="00E63EBE">
            <w:pPr>
              <w:spacing w:before="60" w:after="60" w:line="240" w:lineRule="auto"/>
              <w:ind w:left="-471" w:firstLine="471"/>
              <w:rPr>
                <w:rFonts w:ascii="Times New Roman" w:hAnsi="Times New Roman"/>
                <w:b/>
                <w:sz w:val="24"/>
                <w:lang w:eastAsia="en-GB"/>
              </w:rPr>
            </w:pPr>
            <w:r w:rsidRPr="0037574F">
              <w:rPr>
                <w:rFonts w:ascii="Times New Roman" w:hAnsi="Times New Roman"/>
                <w:b/>
                <w:sz w:val="24"/>
                <w:lang w:eastAsia="en-GB"/>
              </w:rPr>
              <w:t>Lesson objectives</w:t>
            </w:r>
          </w:p>
        </w:tc>
        <w:tc>
          <w:tcPr>
            <w:tcW w:w="3797" w:type="pct"/>
            <w:gridSpan w:val="8"/>
            <w:tcBorders>
              <w:top w:val="single" w:sz="8" w:space="0" w:color="00FFFF"/>
              <w:left w:val="single" w:sz="8" w:space="0" w:color="00FFFF"/>
              <w:bottom w:val="nil"/>
              <w:right w:val="single" w:sz="8" w:space="0" w:color="00FFFF"/>
            </w:tcBorders>
            <w:shd w:val="clear" w:color="auto" w:fill="auto"/>
          </w:tcPr>
          <w:p w:rsidR="00022E81" w:rsidRPr="00022E81" w:rsidRDefault="00022E81" w:rsidP="00E63EBE">
            <w:pPr>
              <w:tabs>
                <w:tab w:val="left" w:pos="428"/>
              </w:tabs>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All learners will be able to:</w:t>
            </w:r>
          </w:p>
        </w:tc>
      </w:tr>
      <w:tr w:rsidR="00022E81" w:rsidRPr="004A1295" w:rsidTr="00E63EBE">
        <w:trPr>
          <w:cantSplit/>
          <w:trHeight w:val="603"/>
        </w:trPr>
        <w:tc>
          <w:tcPr>
            <w:tcW w:w="1203" w:type="pct"/>
            <w:gridSpan w:val="2"/>
            <w:vMerge/>
            <w:tcBorders>
              <w:left w:val="single" w:sz="8" w:space="0" w:color="00FFFF"/>
              <w:right w:val="single" w:sz="8" w:space="0" w:color="00FFFF"/>
            </w:tcBorders>
          </w:tcPr>
          <w:p w:rsidR="00022E81" w:rsidRPr="00022E81" w:rsidRDefault="00022E81" w:rsidP="00E63EBE">
            <w:pPr>
              <w:spacing w:before="40" w:after="40" w:line="240" w:lineRule="auto"/>
              <w:ind w:left="-468" w:firstLine="468"/>
              <w:rPr>
                <w:rFonts w:ascii="Times New Roman" w:hAnsi="Times New Roman"/>
                <w:b/>
                <w:sz w:val="24"/>
                <w:lang w:val="en-US" w:eastAsia="en-GB"/>
              </w:rPr>
            </w:pPr>
          </w:p>
        </w:tc>
        <w:tc>
          <w:tcPr>
            <w:tcW w:w="3797" w:type="pct"/>
            <w:gridSpan w:val="8"/>
            <w:tcBorders>
              <w:top w:val="nil"/>
              <w:left w:val="single" w:sz="8" w:space="0" w:color="00FFFF"/>
              <w:bottom w:val="single" w:sz="8" w:space="0" w:color="00FFFF"/>
              <w:right w:val="single" w:sz="8" w:space="0" w:color="00FFFF"/>
            </w:tcBorders>
            <w:shd w:val="clear" w:color="auto" w:fill="auto"/>
          </w:tcPr>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name at least 5 objects in the garden</w:t>
            </w:r>
          </w:p>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contribute some language in order to talk about the garden</w:t>
            </w:r>
          </w:p>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understand and draw most of the objects in the garden</w:t>
            </w:r>
          </w:p>
        </w:tc>
      </w:tr>
      <w:tr w:rsidR="00022E81" w:rsidRPr="004A1295" w:rsidTr="00E63EBE">
        <w:trPr>
          <w:cantSplit/>
          <w:trHeight w:hRule="exact" w:val="340"/>
        </w:trPr>
        <w:tc>
          <w:tcPr>
            <w:tcW w:w="1203" w:type="pct"/>
            <w:gridSpan w:val="2"/>
            <w:vMerge/>
            <w:tcBorders>
              <w:left w:val="single" w:sz="8" w:space="0" w:color="00FFFF"/>
              <w:right w:val="single" w:sz="8" w:space="0" w:color="00FFFF"/>
            </w:tcBorders>
          </w:tcPr>
          <w:p w:rsidR="00022E81" w:rsidRPr="00022E81" w:rsidRDefault="00022E81" w:rsidP="00E63EBE">
            <w:pPr>
              <w:spacing w:before="40" w:after="40" w:line="240" w:lineRule="auto"/>
              <w:ind w:left="-468" w:firstLine="468"/>
              <w:rPr>
                <w:rFonts w:ascii="Times New Roman" w:hAnsi="Times New Roman"/>
                <w:b/>
                <w:sz w:val="24"/>
                <w:lang w:val="en-US" w:eastAsia="en-GB"/>
              </w:rPr>
            </w:pPr>
          </w:p>
        </w:tc>
        <w:tc>
          <w:tcPr>
            <w:tcW w:w="3797" w:type="pct"/>
            <w:gridSpan w:val="8"/>
            <w:tcBorders>
              <w:top w:val="single" w:sz="8" w:space="0" w:color="00FFFF"/>
              <w:left w:val="single" w:sz="8" w:space="0" w:color="00FFFF"/>
              <w:bottom w:val="nil"/>
              <w:right w:val="single" w:sz="8" w:space="0" w:color="00FFFF"/>
            </w:tcBorders>
            <w:shd w:val="clear" w:color="auto" w:fill="auto"/>
          </w:tcPr>
          <w:p w:rsidR="00022E81" w:rsidRPr="00022E81" w:rsidRDefault="00022E81" w:rsidP="00E63EBE">
            <w:pPr>
              <w:tabs>
                <w:tab w:val="left" w:pos="428"/>
              </w:tabs>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Most learners will be able to:</w:t>
            </w:r>
          </w:p>
        </w:tc>
      </w:tr>
      <w:tr w:rsidR="00022E81" w:rsidRPr="004A1295" w:rsidTr="00E63EBE">
        <w:trPr>
          <w:cantSplit/>
        </w:trPr>
        <w:tc>
          <w:tcPr>
            <w:tcW w:w="1203" w:type="pct"/>
            <w:gridSpan w:val="2"/>
            <w:vMerge/>
            <w:tcBorders>
              <w:left w:val="single" w:sz="8" w:space="0" w:color="00FFFF"/>
              <w:right w:val="single" w:sz="8" w:space="0" w:color="00FFFF"/>
            </w:tcBorders>
          </w:tcPr>
          <w:p w:rsidR="00022E81" w:rsidRPr="00022E81" w:rsidRDefault="00022E81" w:rsidP="00E63EBE">
            <w:pPr>
              <w:spacing w:before="40" w:after="40" w:line="240" w:lineRule="auto"/>
              <w:ind w:left="-468" w:firstLine="468"/>
              <w:rPr>
                <w:rFonts w:ascii="Times New Roman" w:hAnsi="Times New Roman"/>
                <w:b/>
                <w:sz w:val="24"/>
                <w:lang w:val="en-US" w:eastAsia="en-GB"/>
              </w:rPr>
            </w:pPr>
          </w:p>
        </w:tc>
        <w:tc>
          <w:tcPr>
            <w:tcW w:w="3797" w:type="pct"/>
            <w:gridSpan w:val="8"/>
            <w:tcBorders>
              <w:top w:val="nil"/>
              <w:left w:val="single" w:sz="8" w:space="0" w:color="00FFFF"/>
              <w:bottom w:val="single" w:sz="8" w:space="0" w:color="00FFFF"/>
              <w:right w:val="single" w:sz="8" w:space="0" w:color="00FFFF"/>
            </w:tcBorders>
            <w:shd w:val="clear" w:color="auto" w:fill="auto"/>
          </w:tcPr>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communicate the main points in the description activity</w:t>
            </w:r>
          </w:p>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write the descriptive sentences without support</w:t>
            </w:r>
          </w:p>
        </w:tc>
      </w:tr>
      <w:tr w:rsidR="00022E81" w:rsidRPr="004A1295" w:rsidTr="00E63EBE">
        <w:trPr>
          <w:cantSplit/>
          <w:trHeight w:hRule="exact" w:val="340"/>
        </w:trPr>
        <w:tc>
          <w:tcPr>
            <w:tcW w:w="1203" w:type="pct"/>
            <w:gridSpan w:val="2"/>
            <w:vMerge/>
            <w:tcBorders>
              <w:left w:val="single" w:sz="8" w:space="0" w:color="00FFFF"/>
              <w:right w:val="single" w:sz="8" w:space="0" w:color="00FFFF"/>
            </w:tcBorders>
          </w:tcPr>
          <w:p w:rsidR="00022E81" w:rsidRPr="00022E81" w:rsidRDefault="00022E81" w:rsidP="00E63EBE">
            <w:pPr>
              <w:spacing w:before="40" w:after="40" w:line="240" w:lineRule="auto"/>
              <w:ind w:left="-468" w:firstLine="468"/>
              <w:rPr>
                <w:rFonts w:ascii="Times New Roman" w:hAnsi="Times New Roman"/>
                <w:b/>
                <w:sz w:val="24"/>
                <w:lang w:val="en-US" w:eastAsia="en-GB"/>
              </w:rPr>
            </w:pPr>
          </w:p>
        </w:tc>
        <w:tc>
          <w:tcPr>
            <w:tcW w:w="3797" w:type="pct"/>
            <w:gridSpan w:val="8"/>
            <w:tcBorders>
              <w:top w:val="single" w:sz="8" w:space="0" w:color="00FFFF"/>
              <w:left w:val="single" w:sz="8" w:space="0" w:color="00FFFF"/>
              <w:bottom w:val="nil"/>
              <w:right w:val="single" w:sz="8" w:space="0" w:color="00FFFF"/>
            </w:tcBorders>
            <w:shd w:val="clear" w:color="auto" w:fill="auto"/>
          </w:tcPr>
          <w:p w:rsidR="00022E81" w:rsidRPr="00022E81" w:rsidRDefault="00022E81" w:rsidP="00E63EBE">
            <w:pPr>
              <w:tabs>
                <w:tab w:val="left" w:pos="428"/>
              </w:tabs>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Some learners will be able to:</w:t>
            </w:r>
          </w:p>
          <w:p w:rsidR="00022E81" w:rsidRPr="00022E81" w:rsidRDefault="00022E81" w:rsidP="00E63EBE">
            <w:pPr>
              <w:tabs>
                <w:tab w:val="left" w:pos="428"/>
              </w:tabs>
              <w:spacing w:before="60" w:after="60" w:line="240" w:lineRule="auto"/>
              <w:rPr>
                <w:rFonts w:ascii="Times New Roman" w:hAnsi="Times New Roman"/>
                <w:b/>
                <w:sz w:val="24"/>
                <w:lang w:val="en-US" w:eastAsia="en-GB"/>
              </w:rPr>
            </w:pPr>
          </w:p>
          <w:p w:rsidR="00022E81" w:rsidRPr="00022E81" w:rsidRDefault="00022E81" w:rsidP="00E63EBE">
            <w:pPr>
              <w:tabs>
                <w:tab w:val="left" w:pos="428"/>
              </w:tabs>
              <w:spacing w:before="60" w:after="60" w:line="240" w:lineRule="auto"/>
              <w:rPr>
                <w:rFonts w:ascii="Times New Roman" w:hAnsi="Times New Roman"/>
                <w:sz w:val="24"/>
                <w:lang w:val="en-US" w:eastAsia="en-GB"/>
              </w:rPr>
            </w:pPr>
          </w:p>
        </w:tc>
      </w:tr>
      <w:tr w:rsidR="00022E81" w:rsidRPr="004A1295" w:rsidTr="00E63EBE">
        <w:trPr>
          <w:cantSplit/>
        </w:trPr>
        <w:tc>
          <w:tcPr>
            <w:tcW w:w="1203" w:type="pct"/>
            <w:gridSpan w:val="2"/>
            <w:vMerge/>
            <w:tcBorders>
              <w:left w:val="single" w:sz="8" w:space="0" w:color="00FFFF"/>
              <w:bottom w:val="single" w:sz="8" w:space="0" w:color="00FFFF"/>
              <w:right w:val="single" w:sz="8" w:space="0" w:color="00FFFF"/>
            </w:tcBorders>
          </w:tcPr>
          <w:p w:rsidR="00022E81" w:rsidRPr="00022E81" w:rsidRDefault="00022E81" w:rsidP="00E63EBE">
            <w:pPr>
              <w:spacing w:before="40" w:after="40" w:line="240" w:lineRule="auto"/>
              <w:ind w:left="-468" w:firstLine="468"/>
              <w:rPr>
                <w:rFonts w:ascii="Times New Roman" w:hAnsi="Times New Roman"/>
                <w:b/>
                <w:sz w:val="24"/>
                <w:lang w:val="en-US" w:eastAsia="en-GB"/>
              </w:rPr>
            </w:pPr>
          </w:p>
        </w:tc>
        <w:tc>
          <w:tcPr>
            <w:tcW w:w="3797" w:type="pct"/>
            <w:gridSpan w:val="8"/>
            <w:tcBorders>
              <w:top w:val="nil"/>
              <w:left w:val="single" w:sz="8" w:space="0" w:color="00FFFF"/>
              <w:bottom w:val="single" w:sz="8" w:space="0" w:color="00FFFF"/>
              <w:right w:val="single" w:sz="8" w:space="0" w:color="00FFFF"/>
            </w:tcBorders>
            <w:shd w:val="clear" w:color="auto" w:fill="auto"/>
          </w:tcPr>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understand most of the language used by the teacher at the lesson</w:t>
            </w:r>
          </w:p>
          <w:p w:rsidR="00022E81" w:rsidRPr="00022E81" w:rsidRDefault="00022E81" w:rsidP="00E63EBE">
            <w:pPr>
              <w:numPr>
                <w:ilvl w:val="0"/>
                <w:numId w:val="1"/>
              </w:numPr>
              <w:tabs>
                <w:tab w:val="left" w:pos="428"/>
              </w:tabs>
              <w:spacing w:after="60" w:line="240" w:lineRule="auto"/>
              <w:ind w:left="714" w:hanging="357"/>
              <w:rPr>
                <w:rFonts w:ascii="Times New Roman" w:hAnsi="Times New Roman"/>
                <w:sz w:val="24"/>
                <w:lang w:val="en-US" w:eastAsia="en-GB"/>
              </w:rPr>
            </w:pPr>
            <w:r w:rsidRPr="00022E81">
              <w:rPr>
                <w:rFonts w:ascii="Times New Roman" w:hAnsi="Times New Roman"/>
                <w:sz w:val="24"/>
                <w:lang w:val="en-US" w:eastAsia="en-GB"/>
              </w:rPr>
              <w:t>communicate a range of language from the lesson  expressively during the presentation</w:t>
            </w:r>
          </w:p>
        </w:tc>
      </w:tr>
      <w:tr w:rsidR="00022E81" w:rsidRPr="0037574F" w:rsidTr="00E63EBE">
        <w:trPr>
          <w:cantSplit/>
        </w:trPr>
        <w:tc>
          <w:tcPr>
            <w:tcW w:w="1203" w:type="pct"/>
            <w:gridSpan w:val="2"/>
            <w:tcBorders>
              <w:left w:val="single" w:sz="8" w:space="0" w:color="00FFFF"/>
              <w:bottom w:val="single" w:sz="8" w:space="0" w:color="00FFFF"/>
              <w:right w:val="single" w:sz="8" w:space="0" w:color="00FFFF"/>
            </w:tcBorders>
          </w:tcPr>
          <w:p w:rsidR="00022E81" w:rsidRPr="0037574F" w:rsidRDefault="00022E81" w:rsidP="00E63EBE">
            <w:pPr>
              <w:spacing w:before="40" w:after="40" w:line="240" w:lineRule="auto"/>
              <w:ind w:left="-468" w:firstLine="468"/>
              <w:rPr>
                <w:rFonts w:ascii="Times New Roman" w:hAnsi="Times New Roman"/>
                <w:b/>
                <w:sz w:val="24"/>
                <w:lang w:eastAsia="en-GB"/>
              </w:rPr>
            </w:pPr>
            <w:r w:rsidRPr="0037574F">
              <w:rPr>
                <w:rFonts w:ascii="Times New Roman" w:hAnsi="Times New Roman"/>
                <w:b/>
                <w:sz w:val="24"/>
                <w:lang w:eastAsia="en-GB"/>
              </w:rPr>
              <w:t>Language objectives</w:t>
            </w:r>
          </w:p>
        </w:tc>
        <w:tc>
          <w:tcPr>
            <w:tcW w:w="3797" w:type="pct"/>
            <w:gridSpan w:val="8"/>
            <w:tcBorders>
              <w:top w:val="nil"/>
              <w:left w:val="single" w:sz="8" w:space="0" w:color="00FFFF"/>
              <w:bottom w:val="single" w:sz="8" w:space="0" w:color="00FFFF"/>
              <w:right w:val="single" w:sz="8" w:space="0" w:color="00FFFF"/>
            </w:tcBorders>
          </w:tcPr>
          <w:p w:rsidR="00022E81" w:rsidRPr="0037574F" w:rsidRDefault="00022E81" w:rsidP="00E63EBE">
            <w:pPr>
              <w:tabs>
                <w:tab w:val="left" w:pos="428"/>
              </w:tabs>
              <w:spacing w:after="60" w:line="240" w:lineRule="auto"/>
              <w:rPr>
                <w:rFonts w:ascii="Times New Roman" w:hAnsi="Times New Roman"/>
                <w:sz w:val="24"/>
                <w:lang w:eastAsia="en-GB"/>
              </w:rPr>
            </w:pPr>
            <w:r w:rsidRPr="0037574F">
              <w:rPr>
                <w:rFonts w:ascii="Times New Roman" w:hAnsi="Times New Roman"/>
                <w:sz w:val="24"/>
                <w:lang w:eastAsia="en-GB"/>
              </w:rPr>
              <w:t>Use prepositions of place</w:t>
            </w:r>
          </w:p>
        </w:tc>
      </w:tr>
      <w:tr w:rsidR="00022E81" w:rsidRPr="0037574F" w:rsidTr="00E63EBE">
        <w:trPr>
          <w:cantSplit/>
        </w:trPr>
        <w:tc>
          <w:tcPr>
            <w:tcW w:w="1203" w:type="pct"/>
            <w:gridSpan w:val="2"/>
            <w:tcBorders>
              <w:left w:val="single" w:sz="8" w:space="0" w:color="00FFFF"/>
              <w:bottom w:val="single" w:sz="8" w:space="0" w:color="00FFFF"/>
              <w:right w:val="single" w:sz="8" w:space="0" w:color="00FFFF"/>
            </w:tcBorders>
          </w:tcPr>
          <w:p w:rsidR="00022E81" w:rsidRPr="0037574F" w:rsidRDefault="00022E81" w:rsidP="00E63EBE">
            <w:pPr>
              <w:spacing w:before="40" w:after="40" w:line="240" w:lineRule="auto"/>
              <w:ind w:left="-468" w:firstLine="468"/>
              <w:rPr>
                <w:rFonts w:ascii="Times New Roman" w:hAnsi="Times New Roman"/>
                <w:b/>
                <w:sz w:val="24"/>
                <w:lang w:eastAsia="en-GB"/>
              </w:rPr>
            </w:pPr>
            <w:r w:rsidRPr="0037574F">
              <w:rPr>
                <w:rFonts w:ascii="Times New Roman" w:hAnsi="Times New Roman"/>
                <w:b/>
                <w:sz w:val="24"/>
                <w:lang w:eastAsia="en-GB"/>
              </w:rPr>
              <w:t>Value links</w:t>
            </w:r>
          </w:p>
        </w:tc>
        <w:tc>
          <w:tcPr>
            <w:tcW w:w="3797" w:type="pct"/>
            <w:gridSpan w:val="8"/>
            <w:tcBorders>
              <w:top w:val="nil"/>
              <w:left w:val="single" w:sz="8" w:space="0" w:color="00FFFF"/>
              <w:bottom w:val="single" w:sz="8" w:space="0" w:color="00FFFF"/>
              <w:right w:val="single" w:sz="8" w:space="0" w:color="00FFFF"/>
            </w:tcBorders>
          </w:tcPr>
          <w:p w:rsidR="00022E81" w:rsidRPr="00AA7ACD" w:rsidRDefault="00022E81" w:rsidP="00E63EBE">
            <w:pPr>
              <w:tabs>
                <w:tab w:val="left" w:pos="428"/>
              </w:tabs>
              <w:spacing w:after="60" w:line="240" w:lineRule="auto"/>
              <w:rPr>
                <w:rFonts w:ascii="Times New Roman" w:hAnsi="Times New Roman"/>
                <w:sz w:val="24"/>
                <w:lang w:val="en-US" w:eastAsia="en-GB"/>
              </w:rPr>
            </w:pPr>
            <w:r w:rsidRPr="0037574F">
              <w:rPr>
                <w:rFonts w:ascii="Times New Roman" w:hAnsi="Times New Roman"/>
                <w:sz w:val="24"/>
                <w:lang w:eastAsia="en-GB"/>
              </w:rPr>
              <w:t xml:space="preserve">Respect, </w:t>
            </w:r>
            <w:r>
              <w:rPr>
                <w:rFonts w:ascii="Times New Roman" w:hAnsi="Times New Roman"/>
                <w:sz w:val="24"/>
                <w:lang w:val="en-US" w:eastAsia="en-GB"/>
              </w:rPr>
              <w:t>Cooperation</w:t>
            </w:r>
          </w:p>
        </w:tc>
      </w:tr>
      <w:tr w:rsidR="00022E81" w:rsidRPr="0037574F" w:rsidTr="00E63EBE">
        <w:trPr>
          <w:cantSplit/>
        </w:trPr>
        <w:tc>
          <w:tcPr>
            <w:tcW w:w="1203" w:type="pct"/>
            <w:gridSpan w:val="2"/>
            <w:tcBorders>
              <w:left w:val="single" w:sz="8" w:space="0" w:color="00FFFF"/>
              <w:bottom w:val="single" w:sz="8" w:space="0" w:color="00FFFF"/>
              <w:right w:val="single" w:sz="8" w:space="0" w:color="00FFFF"/>
            </w:tcBorders>
          </w:tcPr>
          <w:p w:rsidR="00022E81" w:rsidRPr="0037574F" w:rsidRDefault="00022E81" w:rsidP="00E63EBE">
            <w:pPr>
              <w:spacing w:before="40" w:after="40" w:line="240" w:lineRule="auto"/>
              <w:ind w:left="-468" w:firstLine="468"/>
              <w:rPr>
                <w:rFonts w:ascii="Times New Roman" w:hAnsi="Times New Roman"/>
                <w:b/>
                <w:sz w:val="24"/>
                <w:lang w:eastAsia="en-GB"/>
              </w:rPr>
            </w:pPr>
            <w:r w:rsidRPr="0037574F">
              <w:rPr>
                <w:rFonts w:ascii="Times New Roman" w:hAnsi="Times New Roman"/>
                <w:b/>
                <w:sz w:val="24"/>
                <w:lang w:eastAsia="en-GB"/>
              </w:rPr>
              <w:t>Cross curricular links   link</w:t>
            </w:r>
          </w:p>
        </w:tc>
        <w:tc>
          <w:tcPr>
            <w:tcW w:w="3797" w:type="pct"/>
            <w:gridSpan w:val="8"/>
            <w:tcBorders>
              <w:top w:val="nil"/>
              <w:left w:val="single" w:sz="8" w:space="0" w:color="00FFFF"/>
              <w:bottom w:val="single" w:sz="8" w:space="0" w:color="00FFFF"/>
              <w:right w:val="single" w:sz="8" w:space="0" w:color="00FFFF"/>
            </w:tcBorders>
          </w:tcPr>
          <w:p w:rsidR="00022E81" w:rsidRPr="0037574F" w:rsidRDefault="00022E81" w:rsidP="00E63EBE">
            <w:pPr>
              <w:tabs>
                <w:tab w:val="left" w:pos="428"/>
              </w:tabs>
              <w:spacing w:after="60" w:line="240" w:lineRule="auto"/>
              <w:rPr>
                <w:rFonts w:ascii="Times New Roman" w:hAnsi="Times New Roman"/>
                <w:sz w:val="24"/>
                <w:lang w:eastAsia="en-GB"/>
              </w:rPr>
            </w:pPr>
            <w:r w:rsidRPr="0037574F">
              <w:rPr>
                <w:rFonts w:ascii="Times New Roman" w:hAnsi="Times New Roman"/>
                <w:sz w:val="24"/>
                <w:lang w:eastAsia="en-GB"/>
              </w:rPr>
              <w:t>Art, Biology</w:t>
            </w:r>
          </w:p>
        </w:tc>
      </w:tr>
      <w:tr w:rsidR="00022E81" w:rsidRPr="004A1295" w:rsidTr="00E63EBE">
        <w:trPr>
          <w:cantSplit/>
        </w:trPr>
        <w:tc>
          <w:tcPr>
            <w:tcW w:w="1203" w:type="pct"/>
            <w:gridSpan w:val="2"/>
            <w:tcBorders>
              <w:left w:val="single" w:sz="8" w:space="0" w:color="00FFFF"/>
              <w:bottom w:val="single" w:sz="8" w:space="0" w:color="00FFFF"/>
              <w:right w:val="single" w:sz="8" w:space="0" w:color="00FFFF"/>
            </w:tcBorders>
          </w:tcPr>
          <w:p w:rsidR="00022E81" w:rsidRPr="0037574F" w:rsidRDefault="00022E81" w:rsidP="00E63EBE">
            <w:pPr>
              <w:spacing w:before="40" w:after="40" w:line="240" w:lineRule="auto"/>
              <w:ind w:left="-468" w:firstLine="468"/>
              <w:rPr>
                <w:rFonts w:ascii="Times New Roman" w:hAnsi="Times New Roman"/>
                <w:b/>
                <w:sz w:val="24"/>
                <w:lang w:eastAsia="en-GB"/>
              </w:rPr>
            </w:pPr>
            <w:r w:rsidRPr="0037574F">
              <w:rPr>
                <w:rFonts w:ascii="Times New Roman" w:hAnsi="Times New Roman"/>
                <w:b/>
                <w:sz w:val="24"/>
                <w:lang w:eastAsia="en-GB"/>
              </w:rPr>
              <w:t>ICT skills</w:t>
            </w:r>
          </w:p>
        </w:tc>
        <w:tc>
          <w:tcPr>
            <w:tcW w:w="3797" w:type="pct"/>
            <w:gridSpan w:val="8"/>
            <w:tcBorders>
              <w:top w:val="nil"/>
              <w:left w:val="single" w:sz="8" w:space="0" w:color="00FFFF"/>
              <w:bottom w:val="single" w:sz="8" w:space="0" w:color="00FFFF"/>
              <w:right w:val="single" w:sz="8" w:space="0" w:color="00FFFF"/>
            </w:tcBorders>
          </w:tcPr>
          <w:p w:rsidR="00022E81" w:rsidRPr="00022E81" w:rsidRDefault="00022E81" w:rsidP="00E63EBE">
            <w:pPr>
              <w:tabs>
                <w:tab w:val="left" w:pos="428"/>
              </w:tabs>
              <w:spacing w:after="60" w:line="240" w:lineRule="auto"/>
              <w:rPr>
                <w:rFonts w:ascii="Times New Roman" w:hAnsi="Times New Roman"/>
                <w:sz w:val="24"/>
                <w:lang w:val="en-US" w:eastAsia="en-GB"/>
              </w:rPr>
            </w:pPr>
            <w:r w:rsidRPr="00022E81">
              <w:rPr>
                <w:rFonts w:ascii="Times New Roman" w:hAnsi="Times New Roman"/>
                <w:sz w:val="24"/>
                <w:lang w:val="en-US" w:eastAsia="en-GB"/>
              </w:rPr>
              <w:t>Projector or Smart board for presenting a PPT</w:t>
            </w:r>
          </w:p>
        </w:tc>
      </w:tr>
      <w:tr w:rsidR="00022E81" w:rsidRPr="004A1295" w:rsidTr="00E63EBE">
        <w:trPr>
          <w:cantSplit/>
          <w:trHeight w:val="567"/>
        </w:trPr>
        <w:tc>
          <w:tcPr>
            <w:tcW w:w="1203" w:type="pct"/>
            <w:gridSpan w:val="2"/>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rPr>
                <w:rFonts w:ascii="Times New Roman" w:hAnsi="Times New Roman"/>
                <w:b/>
                <w:sz w:val="24"/>
                <w:lang w:eastAsia="en-GB"/>
              </w:rPr>
            </w:pPr>
            <w:r w:rsidRPr="0037574F">
              <w:rPr>
                <w:rFonts w:ascii="Times New Roman" w:hAnsi="Times New Roman"/>
                <w:b/>
                <w:sz w:val="24"/>
                <w:lang w:eastAsia="en-GB"/>
              </w:rPr>
              <w:t>Previous learning</w:t>
            </w:r>
          </w:p>
        </w:tc>
        <w:tc>
          <w:tcPr>
            <w:tcW w:w="3797"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i/>
                <w:color w:val="2976A4"/>
                <w:sz w:val="24"/>
                <w:lang w:val="en-US" w:eastAsia="en-GB"/>
              </w:rPr>
            </w:pPr>
            <w:r w:rsidRPr="00022E81">
              <w:rPr>
                <w:rFonts w:ascii="Times New Roman" w:hAnsi="Times New Roman"/>
                <w:sz w:val="24"/>
                <w:lang w:val="en-US" w:eastAsia="en-GB"/>
              </w:rPr>
              <w:t xml:space="preserve">Learners learned the objects in the house (rooms, furniture etc.) </w:t>
            </w:r>
          </w:p>
        </w:tc>
      </w:tr>
      <w:tr w:rsidR="00022E81" w:rsidRPr="0037574F" w:rsidTr="00E63EBE">
        <w:trPr>
          <w:trHeight w:hRule="exact" w:val="471"/>
        </w:trPr>
        <w:tc>
          <w:tcPr>
            <w:tcW w:w="5000" w:type="pct"/>
            <w:gridSpan w:val="10"/>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240" w:line="240" w:lineRule="auto"/>
              <w:rPr>
                <w:rFonts w:ascii="Times New Roman" w:hAnsi="Times New Roman"/>
                <w:b/>
                <w:sz w:val="24"/>
                <w:lang w:eastAsia="en-GB"/>
              </w:rPr>
            </w:pPr>
            <w:r w:rsidRPr="0037574F">
              <w:rPr>
                <w:rFonts w:ascii="Times New Roman" w:hAnsi="Times New Roman"/>
                <w:b/>
                <w:sz w:val="24"/>
                <w:lang w:eastAsia="en-GB"/>
              </w:rPr>
              <w:t>Plan</w:t>
            </w:r>
          </w:p>
        </w:tc>
      </w:tr>
      <w:tr w:rsidR="00022E81" w:rsidRPr="0037574F" w:rsidTr="00022E81">
        <w:trPr>
          <w:trHeight w:hRule="exact" w:val="801"/>
        </w:trPr>
        <w:tc>
          <w:tcPr>
            <w:tcW w:w="1240" w:type="pct"/>
            <w:gridSpan w:val="3"/>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jc w:val="center"/>
              <w:rPr>
                <w:rFonts w:ascii="Times New Roman" w:hAnsi="Times New Roman"/>
                <w:b/>
                <w:sz w:val="24"/>
                <w:lang w:eastAsia="en-GB"/>
              </w:rPr>
            </w:pPr>
            <w:r w:rsidRPr="0037574F">
              <w:rPr>
                <w:rFonts w:ascii="Times New Roman" w:hAnsi="Times New Roman"/>
                <w:b/>
                <w:sz w:val="24"/>
                <w:lang w:eastAsia="en-GB"/>
              </w:rPr>
              <w:t>Planned timings</w:t>
            </w:r>
          </w:p>
        </w:tc>
        <w:tc>
          <w:tcPr>
            <w:tcW w:w="2623" w:type="pct"/>
            <w:gridSpan w:val="5"/>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jc w:val="center"/>
              <w:rPr>
                <w:rFonts w:ascii="Times New Roman" w:hAnsi="Times New Roman"/>
                <w:b/>
                <w:sz w:val="24"/>
                <w:lang w:eastAsia="en-GB"/>
              </w:rPr>
            </w:pPr>
            <w:r w:rsidRPr="0037574F">
              <w:rPr>
                <w:rFonts w:ascii="Times New Roman" w:hAnsi="Times New Roman"/>
                <w:b/>
                <w:sz w:val="24"/>
                <w:lang w:eastAsia="en-GB"/>
              </w:rPr>
              <w:t xml:space="preserve">Planned activities </w:t>
            </w:r>
          </w:p>
        </w:tc>
        <w:tc>
          <w:tcPr>
            <w:tcW w:w="1137" w:type="pct"/>
            <w:gridSpan w:val="2"/>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jc w:val="center"/>
              <w:rPr>
                <w:rFonts w:ascii="Times New Roman" w:hAnsi="Times New Roman"/>
                <w:b/>
                <w:sz w:val="24"/>
                <w:lang w:eastAsia="en-GB"/>
              </w:rPr>
            </w:pPr>
            <w:r w:rsidRPr="0037574F">
              <w:rPr>
                <w:rFonts w:ascii="Times New Roman" w:hAnsi="Times New Roman"/>
                <w:b/>
                <w:sz w:val="24"/>
                <w:lang w:eastAsia="en-GB"/>
              </w:rPr>
              <w:t>Resources</w:t>
            </w:r>
          </w:p>
        </w:tc>
      </w:tr>
      <w:tr w:rsidR="00022E81" w:rsidRPr="0037574F" w:rsidTr="00E63EBE">
        <w:trPr>
          <w:trHeight w:hRule="exact" w:val="567"/>
        </w:trPr>
        <w:tc>
          <w:tcPr>
            <w:tcW w:w="5000" w:type="pct"/>
            <w:gridSpan w:val="10"/>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jc w:val="center"/>
              <w:rPr>
                <w:rFonts w:ascii="Times New Roman" w:hAnsi="Times New Roman"/>
                <w:b/>
                <w:sz w:val="24"/>
                <w:lang w:eastAsia="en-GB"/>
              </w:rPr>
            </w:pPr>
            <w:r w:rsidRPr="0037574F">
              <w:rPr>
                <w:rFonts w:ascii="Times New Roman" w:hAnsi="Times New Roman"/>
                <w:b/>
                <w:sz w:val="24"/>
                <w:lang w:eastAsia="en-GB"/>
              </w:rPr>
              <w:t>Lesson I</w:t>
            </w:r>
          </w:p>
        </w:tc>
      </w:tr>
      <w:tr w:rsidR="00022E81" w:rsidRPr="0037574F" w:rsidTr="00E63EBE">
        <w:tc>
          <w:tcPr>
            <w:tcW w:w="1013"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lastRenderedPageBreak/>
              <w:t>8 min</w:t>
            </w:r>
          </w:p>
          <w:p w:rsidR="00022E81" w:rsidRPr="0037574F"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p>
          <w:p w:rsidR="00022E81" w:rsidRDefault="00022E81" w:rsidP="00E63EBE">
            <w:pPr>
              <w:spacing w:line="240" w:lineRule="auto"/>
              <w:jc w:val="center"/>
              <w:rPr>
                <w:rFonts w:ascii="Times New Roman" w:hAnsi="Times New Roman"/>
                <w:sz w:val="24"/>
                <w:lang w:eastAsia="en-GB"/>
              </w:rPr>
            </w:pPr>
          </w:p>
          <w:p w:rsidR="00022E81" w:rsidRDefault="00022E81" w:rsidP="00E63EBE">
            <w:pPr>
              <w:spacing w:line="240" w:lineRule="auto"/>
              <w:jc w:val="center"/>
              <w:rPr>
                <w:rFonts w:ascii="Times New Roman" w:hAnsi="Times New Roman"/>
                <w:sz w:val="24"/>
                <w:lang w:eastAsia="en-GB"/>
              </w:rPr>
            </w:pPr>
          </w:p>
          <w:p w:rsidR="00022E81" w:rsidRDefault="00022E81" w:rsidP="00E63EBE">
            <w:pPr>
              <w:spacing w:line="240" w:lineRule="auto"/>
              <w:jc w:val="center"/>
              <w:rPr>
                <w:rFonts w:ascii="Times New Roman" w:hAnsi="Times New Roman"/>
                <w:sz w:val="24"/>
                <w:lang w:eastAsia="en-GB"/>
              </w:rPr>
            </w:pPr>
          </w:p>
          <w:p w:rsidR="00022E81" w:rsidRDefault="00022E81" w:rsidP="00E63EBE">
            <w:pPr>
              <w:spacing w:line="240" w:lineRule="auto"/>
              <w:jc w:val="center"/>
              <w:rPr>
                <w:rFonts w:ascii="Times New Roman" w:hAnsi="Times New Roman"/>
                <w:sz w:val="24"/>
                <w:lang w:eastAsia="en-GB"/>
              </w:rPr>
            </w:pPr>
          </w:p>
          <w:p w:rsidR="00022E81" w:rsidRDefault="00022E81" w:rsidP="00E63EBE">
            <w:pPr>
              <w:spacing w:line="240" w:lineRule="auto"/>
              <w:jc w:val="center"/>
              <w:rPr>
                <w:rFonts w:ascii="Times New Roman" w:hAnsi="Times New Roman"/>
                <w:sz w:val="24"/>
                <w:lang w:eastAsia="en-GB"/>
              </w:rPr>
            </w:pPr>
          </w:p>
          <w:p w:rsidR="00022E81" w:rsidRPr="0037574F" w:rsidRDefault="00022E81" w:rsidP="00E63EBE">
            <w:pPr>
              <w:spacing w:line="240" w:lineRule="auto"/>
              <w:jc w:val="center"/>
              <w:rPr>
                <w:rFonts w:ascii="Times New Roman" w:hAnsi="Times New Roman"/>
                <w:sz w:val="24"/>
                <w:lang w:eastAsia="en-GB"/>
              </w:rPr>
            </w:pPr>
            <w:r w:rsidRPr="0037574F">
              <w:rPr>
                <w:rFonts w:ascii="Times New Roman" w:hAnsi="Times New Roman"/>
                <w:sz w:val="24"/>
                <w:lang w:eastAsia="en-GB"/>
              </w:rPr>
              <w:t>3 min</w:t>
            </w:r>
          </w:p>
          <w:p w:rsidR="00022E81" w:rsidRPr="0037574F" w:rsidRDefault="00022E81" w:rsidP="00E63EBE">
            <w:pPr>
              <w:spacing w:after="120" w:line="240" w:lineRule="auto"/>
              <w:jc w:val="center"/>
              <w:rPr>
                <w:rFonts w:ascii="Times New Roman" w:hAnsi="Times New Roman"/>
                <w:sz w:val="24"/>
                <w:lang w:eastAsia="en-GB"/>
              </w:rPr>
            </w:pP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tabs>
                <w:tab w:val="left" w:pos="284"/>
              </w:tabs>
              <w:spacing w:before="60" w:line="240" w:lineRule="auto"/>
              <w:rPr>
                <w:rFonts w:ascii="Times New Roman" w:hAnsi="Times New Roman"/>
                <w:sz w:val="24"/>
                <w:lang w:eastAsia="en-GB"/>
              </w:rPr>
            </w:pPr>
            <w:r w:rsidRPr="0037574F">
              <w:rPr>
                <w:rFonts w:ascii="Times New Roman" w:hAnsi="Times New Roman"/>
                <w:sz w:val="24"/>
                <w:lang w:eastAsia="en-GB"/>
              </w:rPr>
              <w:t>Pre-learning</w:t>
            </w:r>
            <w:r>
              <w:rPr>
                <w:rFonts w:ascii="Times New Roman" w:hAnsi="Times New Roman"/>
                <w:sz w:val="24"/>
                <w:lang w:eastAsia="en-GB"/>
              </w:rPr>
              <w:t xml:space="preserve"> (G</w:t>
            </w:r>
            <w:r w:rsidRPr="0037574F">
              <w:rPr>
                <w:rFonts w:ascii="Times New Roman" w:hAnsi="Times New Roman"/>
                <w:sz w:val="24"/>
                <w:lang w:eastAsia="en-GB"/>
              </w:rPr>
              <w:t>)</w:t>
            </w:r>
          </w:p>
          <w:p w:rsidR="00022E81" w:rsidRPr="00022E81" w:rsidRDefault="00022E81" w:rsidP="00E63EBE">
            <w:pPr>
              <w:numPr>
                <w:ilvl w:val="0"/>
                <w:numId w:val="2"/>
              </w:numPr>
              <w:tabs>
                <w:tab w:val="left" w:pos="284"/>
              </w:tabs>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 xml:space="preserve">Divide the students in groups of 3-4 so that there were at least 1 more able learner. Ask students to look at images of gardens from around the world and from Kazakhstan on IWB and name  what’s in them e.g. Group 1 has to name only nouns e.g.: trees, plants, flowers, grass, seat, wall, gate, water, bird house, fountain, stones, stairs, bridge, bush, path. </w:t>
            </w:r>
          </w:p>
          <w:p w:rsidR="00022E81" w:rsidRPr="00022E81" w:rsidRDefault="00022E81" w:rsidP="00E63EBE">
            <w:pPr>
              <w:tabs>
                <w:tab w:val="left" w:pos="284"/>
              </w:tabs>
              <w:spacing w:after="120" w:line="240" w:lineRule="auto"/>
              <w:ind w:left="284"/>
              <w:rPr>
                <w:rFonts w:ascii="Times New Roman" w:hAnsi="Times New Roman"/>
                <w:sz w:val="24"/>
                <w:lang w:val="en-US" w:eastAsia="en-GB"/>
              </w:rPr>
            </w:pPr>
            <w:r w:rsidRPr="00022E81">
              <w:rPr>
                <w:rFonts w:ascii="Times New Roman" w:hAnsi="Times New Roman"/>
                <w:sz w:val="24"/>
                <w:lang w:val="en-US" w:eastAsia="en-GB"/>
              </w:rPr>
              <w:t>Group 2 has to name only adjectives e.g.: nice, beautiful, tall, low, big, green, airy etc.</w:t>
            </w:r>
          </w:p>
          <w:p w:rsidR="00022E81" w:rsidRPr="00022E81" w:rsidRDefault="00022E81" w:rsidP="00E63EBE">
            <w:pPr>
              <w:tabs>
                <w:tab w:val="left" w:pos="284"/>
              </w:tabs>
              <w:spacing w:after="120" w:line="240" w:lineRule="auto"/>
              <w:ind w:left="284"/>
              <w:rPr>
                <w:rFonts w:ascii="Times New Roman" w:hAnsi="Times New Roman"/>
                <w:sz w:val="24"/>
                <w:lang w:val="en-US" w:eastAsia="en-GB"/>
              </w:rPr>
            </w:pPr>
            <w:r w:rsidRPr="00022E81">
              <w:rPr>
                <w:rFonts w:ascii="Times New Roman" w:hAnsi="Times New Roman"/>
                <w:sz w:val="24"/>
                <w:lang w:val="en-US" w:eastAsia="en-GB"/>
              </w:rPr>
              <w:t>Group 3 has to name only verbs e.g.: to walk, to plant, to have a rest, to pick, to hear, to paint, to smell etc.</w:t>
            </w:r>
          </w:p>
          <w:p w:rsidR="00022E81" w:rsidRPr="00022E81" w:rsidRDefault="00022E81" w:rsidP="00E63EBE">
            <w:pPr>
              <w:numPr>
                <w:ilvl w:val="0"/>
                <w:numId w:val="2"/>
              </w:numPr>
              <w:tabs>
                <w:tab w:val="left" w:pos="284"/>
              </w:tabs>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Pre-teach or elicit: gate, grass, fountain, stones, stairs, bridge, bush,path. (Students can write the words on the board with pictures, so all the words you need for the lesson will be in front of the students or you can show them on PPT with pictures)</w:t>
            </w:r>
          </w:p>
          <w:p w:rsidR="00022E81" w:rsidRPr="00022E81" w:rsidRDefault="00022E81" w:rsidP="00E63EBE">
            <w:pPr>
              <w:tabs>
                <w:tab w:val="left" w:pos="284"/>
              </w:tabs>
              <w:spacing w:after="120" w:line="240" w:lineRule="auto"/>
              <w:rPr>
                <w:rFonts w:ascii="Times New Roman" w:hAnsi="Times New Roman"/>
                <w:b/>
                <w:sz w:val="24"/>
                <w:lang w:val="en-US" w:eastAsia="en-GB"/>
              </w:rPr>
            </w:pPr>
            <w:r w:rsidRPr="00022E81">
              <w:rPr>
                <w:rFonts w:ascii="Times New Roman" w:hAnsi="Times New Roman"/>
                <w:b/>
                <w:sz w:val="24"/>
                <w:lang w:val="en-US" w:eastAsia="en-GB"/>
              </w:rPr>
              <w:t xml:space="preserve">Differentiation. </w:t>
            </w:r>
            <w:r w:rsidRPr="00022E81">
              <w:rPr>
                <w:rFonts w:ascii="Times New Roman" w:hAnsi="Times New Roman"/>
                <w:sz w:val="24"/>
                <w:lang w:val="en-US" w:eastAsia="en-GB"/>
              </w:rPr>
              <w:t xml:space="preserve">In the group less able students can name the words while more able learners can categorized them in groups </w:t>
            </w:r>
          </w:p>
          <w:p w:rsidR="00022E81" w:rsidRPr="0037574F" w:rsidRDefault="00022E81" w:rsidP="00E63EBE">
            <w:pPr>
              <w:tabs>
                <w:tab w:val="left" w:pos="284"/>
              </w:tabs>
              <w:spacing w:after="120" w:line="240" w:lineRule="auto"/>
              <w:ind w:left="284"/>
              <w:rPr>
                <w:rFonts w:ascii="Times New Roman" w:hAnsi="Times New Roman"/>
                <w:sz w:val="24"/>
                <w:lang w:eastAsia="en-GB"/>
              </w:rPr>
            </w:pPr>
            <w:r w:rsidRPr="00022E81">
              <w:rPr>
                <w:rFonts w:ascii="Times New Roman" w:hAnsi="Times New Roman"/>
                <w:sz w:val="24"/>
                <w:lang w:val="en-US" w:eastAsia="en-GB"/>
              </w:rPr>
              <w:t xml:space="preserve">Explain a sycamore is the most common tree in Britain. What’s the most common tree/trees in Kazakhstan? </w:t>
            </w:r>
            <w:r w:rsidRPr="0037574F">
              <w:rPr>
                <w:rFonts w:ascii="Times New Roman" w:hAnsi="Times New Roman"/>
                <w:sz w:val="24"/>
                <w:lang w:eastAsia="en-GB"/>
              </w:rPr>
              <w:t>(e.g.: elm, populous, privet)</w:t>
            </w:r>
          </w:p>
        </w:tc>
        <w:tc>
          <w:tcPr>
            <w:tcW w:w="1012" w:type="pct"/>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line="240" w:lineRule="auto"/>
              <w:rPr>
                <w:rFonts w:ascii="Times New Roman" w:hAnsi="Times New Roman"/>
                <w:sz w:val="24"/>
                <w:lang w:val="en-US" w:eastAsia="en-GB"/>
              </w:rPr>
            </w:pPr>
            <w:r w:rsidRPr="00022E81">
              <w:rPr>
                <w:rFonts w:ascii="Times New Roman" w:hAnsi="Times New Roman"/>
                <w:sz w:val="24"/>
                <w:lang w:val="en-US" w:eastAsia="en-GB"/>
              </w:rPr>
              <w:t>An image of gardens projected on IWB</w:t>
            </w:r>
          </w:p>
          <w:p w:rsidR="00022E81" w:rsidRPr="00022E81" w:rsidRDefault="00022E81" w:rsidP="00E63EBE">
            <w:pPr>
              <w:spacing w:before="60" w:line="240" w:lineRule="auto"/>
              <w:rPr>
                <w:rFonts w:ascii="Times New Roman" w:hAnsi="Times New Roman"/>
                <w:sz w:val="24"/>
                <w:lang w:val="en-US"/>
              </w:rPr>
            </w:pPr>
          </w:p>
          <w:p w:rsidR="00022E81" w:rsidRPr="0037574F" w:rsidRDefault="00022E81" w:rsidP="00E63EBE">
            <w:pPr>
              <w:spacing w:before="60" w:line="240" w:lineRule="auto"/>
              <w:rPr>
                <w:rFonts w:ascii="Times New Roman" w:hAnsi="Times New Roman"/>
                <w:sz w:val="24"/>
              </w:rPr>
            </w:pPr>
            <w:r>
              <w:rPr>
                <w:rFonts w:ascii="Times New Roman" w:hAnsi="Times New Roman"/>
                <w:sz w:val="24"/>
              </w:rPr>
              <w:t>PPT slides 3-10</w:t>
            </w:r>
          </w:p>
          <w:p w:rsidR="00022E81" w:rsidRPr="0037574F" w:rsidRDefault="00022E81" w:rsidP="00E63EBE">
            <w:pPr>
              <w:spacing w:before="60" w:line="240" w:lineRule="auto"/>
              <w:rPr>
                <w:rFonts w:ascii="Times New Roman" w:hAnsi="Times New Roman"/>
                <w:sz w:val="24"/>
              </w:rPr>
            </w:pPr>
          </w:p>
          <w:p w:rsidR="00022E81" w:rsidRDefault="00022E81" w:rsidP="00E63EBE">
            <w:pPr>
              <w:spacing w:before="60" w:line="240" w:lineRule="auto"/>
              <w:rPr>
                <w:rFonts w:ascii="Times New Roman" w:hAnsi="Times New Roman"/>
                <w:sz w:val="24"/>
              </w:rPr>
            </w:pPr>
          </w:p>
          <w:p w:rsidR="00022E81" w:rsidRDefault="00022E81" w:rsidP="00E63EBE">
            <w:pPr>
              <w:spacing w:before="60" w:line="240" w:lineRule="auto"/>
              <w:rPr>
                <w:rFonts w:ascii="Times New Roman" w:hAnsi="Times New Roman"/>
                <w:sz w:val="24"/>
              </w:rPr>
            </w:pPr>
          </w:p>
          <w:p w:rsidR="00022E81" w:rsidRDefault="00022E81" w:rsidP="00E63EBE">
            <w:pPr>
              <w:spacing w:before="60" w:line="240" w:lineRule="auto"/>
              <w:rPr>
                <w:rFonts w:ascii="Times New Roman" w:hAnsi="Times New Roman"/>
                <w:sz w:val="24"/>
              </w:rPr>
            </w:pPr>
          </w:p>
          <w:p w:rsidR="00022E81" w:rsidRDefault="00022E81" w:rsidP="00E63EBE">
            <w:pPr>
              <w:spacing w:before="60" w:line="240" w:lineRule="auto"/>
              <w:rPr>
                <w:rFonts w:ascii="Times New Roman" w:hAnsi="Times New Roman"/>
                <w:sz w:val="24"/>
              </w:rPr>
            </w:pPr>
          </w:p>
          <w:p w:rsidR="00022E81" w:rsidRDefault="00022E81" w:rsidP="00E63EBE">
            <w:pPr>
              <w:spacing w:before="60" w:line="240" w:lineRule="auto"/>
              <w:rPr>
                <w:rFonts w:ascii="Times New Roman" w:hAnsi="Times New Roman"/>
                <w:sz w:val="24"/>
              </w:rPr>
            </w:pPr>
          </w:p>
          <w:p w:rsidR="00022E81" w:rsidRPr="0037574F" w:rsidRDefault="00022E81" w:rsidP="00E63EBE">
            <w:pPr>
              <w:spacing w:before="60" w:line="240" w:lineRule="auto"/>
              <w:rPr>
                <w:rFonts w:ascii="Times New Roman" w:hAnsi="Times New Roman"/>
                <w:sz w:val="24"/>
                <w:lang w:eastAsia="en-GB"/>
              </w:rPr>
            </w:pPr>
            <w:r w:rsidRPr="0037574F">
              <w:rPr>
                <w:rFonts w:ascii="Times New Roman" w:hAnsi="Times New Roman"/>
                <w:sz w:val="24"/>
              </w:rPr>
              <w:t xml:space="preserve">PPT slide </w:t>
            </w:r>
            <w:r>
              <w:rPr>
                <w:rFonts w:ascii="Times New Roman" w:hAnsi="Times New Roman"/>
                <w:sz w:val="24"/>
              </w:rPr>
              <w:t>11</w:t>
            </w:r>
          </w:p>
        </w:tc>
      </w:tr>
      <w:tr w:rsidR="00022E81" w:rsidRPr="0037574F" w:rsidTr="00E63EBE">
        <w:trPr>
          <w:trHeight w:val="540"/>
        </w:trPr>
        <w:tc>
          <w:tcPr>
            <w:tcW w:w="1013" w:type="pct"/>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line="240" w:lineRule="auto"/>
              <w:jc w:val="center"/>
              <w:rPr>
                <w:rFonts w:ascii="Times New Roman" w:hAnsi="Times New Roman"/>
                <w:sz w:val="24"/>
                <w:lang w:val="en-US" w:eastAsia="en-GB"/>
              </w:rPr>
            </w:pPr>
            <w:r w:rsidRPr="00022E81">
              <w:rPr>
                <w:rFonts w:ascii="Times New Roman" w:hAnsi="Times New Roman"/>
                <w:sz w:val="24"/>
                <w:lang w:val="en-US" w:eastAsia="en-GB"/>
              </w:rPr>
              <w:t>Middle</w:t>
            </w:r>
          </w:p>
          <w:p w:rsidR="00022E81" w:rsidRPr="00022E81" w:rsidRDefault="00022E81" w:rsidP="00E63EBE">
            <w:pPr>
              <w:spacing w:line="240" w:lineRule="auto"/>
              <w:jc w:val="center"/>
              <w:rPr>
                <w:rFonts w:ascii="Times New Roman" w:hAnsi="Times New Roman"/>
                <w:sz w:val="24"/>
                <w:lang w:val="en-US" w:eastAsia="en-GB"/>
              </w:rPr>
            </w:pPr>
            <w:r w:rsidRPr="00022E81">
              <w:rPr>
                <w:rFonts w:ascii="Times New Roman" w:hAnsi="Times New Roman"/>
                <w:sz w:val="24"/>
                <w:lang w:val="en-US" w:eastAsia="en-GB"/>
              </w:rPr>
              <w:t>5 min</w:t>
            </w: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r w:rsidRPr="00022E81">
              <w:rPr>
                <w:rFonts w:ascii="Times New Roman" w:hAnsi="Times New Roman"/>
                <w:sz w:val="24"/>
                <w:lang w:val="en-US" w:eastAsia="en-GB"/>
              </w:rPr>
              <w:t>5 min</w:t>
            </w: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r w:rsidRPr="00022E81">
              <w:rPr>
                <w:rFonts w:ascii="Times New Roman" w:hAnsi="Times New Roman"/>
                <w:sz w:val="24"/>
                <w:lang w:val="en-US" w:eastAsia="en-GB"/>
              </w:rPr>
              <w:t>10 min</w:t>
            </w:r>
          </w:p>
          <w:p w:rsidR="00022E81" w:rsidRPr="00022E81" w:rsidRDefault="00022E81" w:rsidP="00E63EBE">
            <w:pPr>
              <w:spacing w:line="240" w:lineRule="auto"/>
              <w:jc w:val="center"/>
              <w:rPr>
                <w:rFonts w:ascii="Times New Roman" w:hAnsi="Times New Roman"/>
                <w:sz w:val="24"/>
                <w:lang w:val="en-US" w:eastAsia="en-GB"/>
              </w:rPr>
            </w:pPr>
          </w:p>
          <w:p w:rsidR="00022E81" w:rsidRPr="00022E81" w:rsidRDefault="00022E81" w:rsidP="00E63EBE">
            <w:pPr>
              <w:spacing w:line="240" w:lineRule="auto"/>
              <w:jc w:val="center"/>
              <w:rPr>
                <w:rFonts w:ascii="Times New Roman" w:hAnsi="Times New Roman"/>
                <w:sz w:val="24"/>
                <w:lang w:val="en-US" w:eastAsia="en-GB"/>
              </w:rPr>
            </w:pPr>
            <w:r w:rsidRPr="00022E81">
              <w:rPr>
                <w:rFonts w:ascii="Times New Roman" w:hAnsi="Times New Roman"/>
                <w:sz w:val="24"/>
                <w:lang w:val="en-US" w:eastAsia="en-GB"/>
              </w:rPr>
              <w:t>2 min</w:t>
            </w: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numPr>
                <w:ilvl w:val="0"/>
                <w:numId w:val="2"/>
              </w:numPr>
              <w:tabs>
                <w:tab w:val="left" w:pos="284"/>
              </w:tabs>
              <w:spacing w:before="60" w:line="240" w:lineRule="auto"/>
              <w:ind w:left="284" w:hanging="284"/>
              <w:rPr>
                <w:rFonts w:ascii="Times New Roman" w:hAnsi="Times New Roman"/>
                <w:i/>
                <w:sz w:val="24"/>
                <w:lang w:val="en-US" w:eastAsia="en-GB"/>
              </w:rPr>
            </w:pPr>
            <w:r w:rsidRPr="00022E81">
              <w:rPr>
                <w:rFonts w:ascii="Times New Roman" w:hAnsi="Times New Roman"/>
                <w:sz w:val="24"/>
                <w:lang w:val="en-US" w:eastAsia="en-GB"/>
              </w:rPr>
              <w:lastRenderedPageBreak/>
              <w:t>Teacher pre-teaches then prepositions of place</w:t>
            </w:r>
            <w:r w:rsidRPr="00022E81">
              <w:rPr>
                <w:rFonts w:ascii="Times New Roman" w:hAnsi="Times New Roman"/>
                <w:sz w:val="24"/>
                <w:lang w:val="en-US"/>
              </w:rPr>
              <w:t>. Show students the picture with prepositions and drill the pronunciation. (W) Ask some students about the objects in the class to clarify that they understand them.</w:t>
            </w:r>
          </w:p>
          <w:p w:rsidR="00022E81" w:rsidRPr="00022E81" w:rsidRDefault="00022E81" w:rsidP="00E63EBE">
            <w:pPr>
              <w:numPr>
                <w:ilvl w:val="0"/>
                <w:numId w:val="2"/>
              </w:numPr>
              <w:tabs>
                <w:tab w:val="left" w:pos="284"/>
              </w:tabs>
              <w:spacing w:line="240" w:lineRule="auto"/>
              <w:rPr>
                <w:rFonts w:ascii="Times New Roman" w:hAnsi="Times New Roman"/>
                <w:i/>
                <w:sz w:val="24"/>
                <w:lang w:val="en-US" w:eastAsia="en-GB"/>
              </w:rPr>
            </w:pPr>
            <w:r w:rsidRPr="00022E81">
              <w:rPr>
                <w:rFonts w:ascii="Times New Roman" w:hAnsi="Times New Roman"/>
                <w:sz w:val="24"/>
                <w:lang w:val="en-US" w:eastAsia="en-GB"/>
              </w:rPr>
              <w:t>Prepare a dictation called ’take your pencil for a walk’</w:t>
            </w:r>
          </w:p>
          <w:p w:rsidR="00022E81" w:rsidRPr="0037574F" w:rsidRDefault="00022E81" w:rsidP="00E63EBE">
            <w:pPr>
              <w:spacing w:before="120" w:after="120" w:line="240" w:lineRule="auto"/>
              <w:rPr>
                <w:rFonts w:ascii="Times New Roman" w:hAnsi="Times New Roman"/>
                <w:i/>
                <w:sz w:val="24"/>
              </w:rPr>
            </w:pPr>
            <w:r w:rsidRPr="00022E81">
              <w:rPr>
                <w:rFonts w:ascii="Times New Roman" w:hAnsi="Times New Roman"/>
                <w:i/>
                <w:sz w:val="24"/>
                <w:lang w:val="en-US"/>
              </w:rPr>
              <w:t xml:space="preserve">Draw a garden path across the centre of the page. Draw a large apple tree on the left of the picture. Draw a small pear tree on the right of the picture. Take your pencil and draw grass below the path. Put three flowers in the grass. Now take your pencil and draw a garden seat between the two trees. Draw a pond at the back of the picture. Put a fountain in it. </w:t>
            </w:r>
            <w:r w:rsidRPr="0037574F">
              <w:rPr>
                <w:rFonts w:ascii="Times New Roman" w:hAnsi="Times New Roman"/>
                <w:i/>
                <w:sz w:val="24"/>
              </w:rPr>
              <w:t>Now draw a bird sitting on the seat.</w:t>
            </w:r>
          </w:p>
          <w:p w:rsidR="00022E81" w:rsidRPr="00022E81" w:rsidRDefault="00022E81" w:rsidP="00E63EBE">
            <w:pPr>
              <w:numPr>
                <w:ilvl w:val="0"/>
                <w:numId w:val="2"/>
              </w:numPr>
              <w:tabs>
                <w:tab w:val="left" w:pos="284"/>
              </w:tabs>
              <w:spacing w:line="240" w:lineRule="auto"/>
              <w:rPr>
                <w:rFonts w:ascii="Times New Roman" w:hAnsi="Times New Roman"/>
                <w:sz w:val="24"/>
                <w:lang w:val="en-US" w:eastAsia="en-GB"/>
              </w:rPr>
            </w:pPr>
            <w:r w:rsidRPr="00022E81">
              <w:rPr>
                <w:rFonts w:ascii="Times New Roman" w:hAnsi="Times New Roman"/>
                <w:sz w:val="24"/>
                <w:lang w:val="en-US" w:eastAsia="en-GB"/>
              </w:rPr>
              <w:t xml:space="preserve">(I) Learners use a large piece of paper – landscape. They listen to instructions and take their pencil for a walk. </w:t>
            </w:r>
          </w:p>
          <w:p w:rsidR="00022E81" w:rsidRPr="0037574F" w:rsidRDefault="00022E81" w:rsidP="00E63EBE">
            <w:pPr>
              <w:numPr>
                <w:ilvl w:val="0"/>
                <w:numId w:val="2"/>
              </w:numPr>
              <w:tabs>
                <w:tab w:val="left" w:pos="284"/>
              </w:tabs>
              <w:spacing w:line="240" w:lineRule="auto"/>
              <w:rPr>
                <w:rFonts w:ascii="Times New Roman" w:hAnsi="Times New Roman"/>
                <w:sz w:val="24"/>
                <w:lang w:eastAsia="en-GB"/>
              </w:rPr>
            </w:pPr>
            <w:r w:rsidRPr="00022E81">
              <w:rPr>
                <w:rFonts w:ascii="Times New Roman" w:hAnsi="Times New Roman"/>
                <w:sz w:val="24"/>
                <w:lang w:val="en-US" w:eastAsia="en-GB"/>
              </w:rPr>
              <w:t xml:space="preserve">(P) When finished, they compare picture with a partner. Do they look the same? </w:t>
            </w:r>
            <w:r w:rsidRPr="0037574F">
              <w:rPr>
                <w:rFonts w:ascii="Times New Roman" w:hAnsi="Times New Roman"/>
                <w:sz w:val="24"/>
                <w:lang w:eastAsia="en-GB"/>
              </w:rPr>
              <w:t xml:space="preserve">What’s different? </w:t>
            </w:r>
          </w:p>
          <w:p w:rsidR="00022E81" w:rsidRPr="00022E81" w:rsidRDefault="00022E81" w:rsidP="00E63EBE">
            <w:pPr>
              <w:numPr>
                <w:ilvl w:val="0"/>
                <w:numId w:val="2"/>
              </w:numPr>
              <w:tabs>
                <w:tab w:val="left" w:pos="284"/>
              </w:tabs>
              <w:spacing w:line="240" w:lineRule="auto"/>
              <w:rPr>
                <w:rFonts w:ascii="Times New Roman" w:hAnsi="Times New Roman"/>
                <w:i/>
                <w:sz w:val="24"/>
                <w:lang w:val="en-US" w:eastAsia="en-GB"/>
              </w:rPr>
            </w:pPr>
            <w:r w:rsidRPr="00022E81">
              <w:rPr>
                <w:rFonts w:ascii="Times New Roman" w:hAnsi="Times New Roman"/>
                <w:sz w:val="24"/>
                <w:lang w:val="en-US" w:eastAsia="en-GB"/>
              </w:rPr>
              <w:t xml:space="preserve">(I) Learners imagine a fantasy garden and write five things in it. </w:t>
            </w:r>
          </w:p>
          <w:p w:rsidR="00022E81" w:rsidRPr="0037574F" w:rsidRDefault="00022E81" w:rsidP="00E63EBE">
            <w:pPr>
              <w:numPr>
                <w:ilvl w:val="0"/>
                <w:numId w:val="2"/>
              </w:numPr>
              <w:tabs>
                <w:tab w:val="left" w:pos="284"/>
              </w:tabs>
              <w:spacing w:line="240" w:lineRule="auto"/>
              <w:rPr>
                <w:rFonts w:ascii="Times New Roman" w:hAnsi="Times New Roman"/>
                <w:i/>
                <w:sz w:val="24"/>
                <w:lang w:eastAsia="en-GB"/>
              </w:rPr>
            </w:pPr>
            <w:r w:rsidRPr="00022E81">
              <w:rPr>
                <w:rFonts w:ascii="Times New Roman" w:hAnsi="Times New Roman"/>
                <w:sz w:val="24"/>
                <w:lang w:val="en-US" w:eastAsia="en-GB"/>
              </w:rPr>
              <w:t xml:space="preserve">(P) With a partner, they take turns to dictate five sentences for partner to draw their fantasy garden. </w:t>
            </w:r>
            <w:r w:rsidRPr="0037574F">
              <w:rPr>
                <w:rFonts w:ascii="Times New Roman" w:hAnsi="Times New Roman"/>
                <w:sz w:val="24"/>
                <w:lang w:eastAsia="en-GB"/>
              </w:rPr>
              <w:t>Swap</w:t>
            </w:r>
            <w:r>
              <w:rPr>
                <w:rFonts w:ascii="Times New Roman" w:hAnsi="Times New Roman"/>
                <w:sz w:val="24"/>
                <w:lang w:eastAsia="en-GB"/>
              </w:rPr>
              <w:t xml:space="preserve"> and check</w:t>
            </w:r>
            <w:r w:rsidRPr="0037574F">
              <w:rPr>
                <w:rFonts w:ascii="Times New Roman" w:hAnsi="Times New Roman"/>
                <w:sz w:val="24"/>
                <w:lang w:eastAsia="en-GB"/>
              </w:rPr>
              <w:t>.</w:t>
            </w:r>
          </w:p>
          <w:p w:rsidR="00022E81" w:rsidRPr="00022E81" w:rsidRDefault="00022E81" w:rsidP="00E63EBE">
            <w:pPr>
              <w:tabs>
                <w:tab w:val="left" w:pos="284"/>
              </w:tabs>
              <w:spacing w:line="240" w:lineRule="auto"/>
              <w:rPr>
                <w:rFonts w:ascii="Times New Roman" w:hAnsi="Times New Roman"/>
                <w:i/>
                <w:sz w:val="24"/>
                <w:lang w:val="en-US" w:eastAsia="en-GB"/>
              </w:rPr>
            </w:pPr>
            <w:r w:rsidRPr="00022E81">
              <w:rPr>
                <w:rFonts w:ascii="Times New Roman" w:hAnsi="Times New Roman"/>
                <w:sz w:val="24"/>
                <w:lang w:val="en-US"/>
              </w:rPr>
              <w:t>Monitor how clearly learners pronounce words and sentences.</w:t>
            </w:r>
          </w:p>
          <w:p w:rsidR="00022E81" w:rsidRPr="0037574F" w:rsidRDefault="00022E81" w:rsidP="00E63EBE">
            <w:pPr>
              <w:pStyle w:val="a4"/>
              <w:numPr>
                <w:ilvl w:val="0"/>
                <w:numId w:val="2"/>
              </w:numPr>
              <w:tabs>
                <w:tab w:val="left" w:pos="284"/>
              </w:tabs>
              <w:spacing w:after="200"/>
              <w:rPr>
                <w:i/>
                <w:lang w:eastAsia="en-GB"/>
              </w:rPr>
            </w:pPr>
            <w:r w:rsidRPr="0037574F">
              <w:rPr>
                <w:lang w:eastAsia="en-GB"/>
              </w:rPr>
              <w:t>(F) Formative assessment(P) (Peer assessment)</w:t>
            </w:r>
          </w:p>
          <w:p w:rsidR="00022E81" w:rsidRPr="0037574F" w:rsidRDefault="00022E81" w:rsidP="00E63EBE">
            <w:pPr>
              <w:tabs>
                <w:tab w:val="left" w:pos="284"/>
              </w:tabs>
              <w:rPr>
                <w:rFonts w:ascii="Times New Roman" w:hAnsi="Times New Roman"/>
                <w:b/>
                <w:i/>
                <w:sz w:val="24"/>
                <w:lang w:eastAsia="en-GB"/>
              </w:rPr>
            </w:pPr>
            <w:r w:rsidRPr="0037574F">
              <w:rPr>
                <w:rFonts w:ascii="Times New Roman" w:hAnsi="Times New Roman"/>
                <w:b/>
                <w:i/>
                <w:sz w:val="24"/>
                <w:lang w:eastAsia="en-GB"/>
              </w:rPr>
              <w:lastRenderedPageBreak/>
              <w:t xml:space="preserve">Assessment criteria </w:t>
            </w:r>
          </w:p>
          <w:p w:rsidR="00022E81" w:rsidRPr="0037574F" w:rsidRDefault="00022E81" w:rsidP="00E63EBE">
            <w:pPr>
              <w:pStyle w:val="a4"/>
              <w:numPr>
                <w:ilvl w:val="0"/>
                <w:numId w:val="2"/>
              </w:numPr>
              <w:tabs>
                <w:tab w:val="left" w:pos="284"/>
              </w:tabs>
              <w:spacing w:after="200"/>
              <w:rPr>
                <w:i/>
                <w:lang w:eastAsia="en-GB"/>
              </w:rPr>
            </w:pPr>
            <w:r w:rsidRPr="0037574F">
              <w:rPr>
                <w:i/>
                <w:lang w:eastAsia="en-GB"/>
              </w:rPr>
              <w:t>Students can understand and use preposition of place correctly.</w:t>
            </w:r>
          </w:p>
          <w:p w:rsidR="00022E81" w:rsidRPr="00022E81" w:rsidRDefault="00022E81" w:rsidP="00E63EBE">
            <w:pPr>
              <w:pStyle w:val="a4"/>
              <w:numPr>
                <w:ilvl w:val="0"/>
                <w:numId w:val="2"/>
              </w:numPr>
              <w:tabs>
                <w:tab w:val="left" w:pos="284"/>
              </w:tabs>
              <w:spacing w:after="200"/>
              <w:rPr>
                <w:i/>
                <w:lang w:eastAsia="en-GB"/>
              </w:rPr>
            </w:pPr>
            <w:r w:rsidRPr="0037574F">
              <w:rPr>
                <w:i/>
                <w:lang w:eastAsia="en-GB"/>
              </w:rPr>
              <w:t>Students clearly pronounce the sentences</w:t>
            </w:r>
            <w:r>
              <w:rPr>
                <w:i/>
                <w:lang w:eastAsia="en-GB"/>
              </w:rPr>
              <w:t xml:space="preserve"> (</w:t>
            </w:r>
            <w:r w:rsidRPr="00022E81">
              <w:rPr>
                <w:i/>
                <w:lang w:val="en-US" w:eastAsia="en-GB"/>
              </w:rPr>
              <w:t xml:space="preserve">Students check and correct if necessary) </w:t>
            </w:r>
            <w:r w:rsidRPr="00022E81">
              <w:rPr>
                <w:b/>
                <w:lang w:eastAsia="en-GB"/>
              </w:rPr>
              <w:t xml:space="preserve">Differentiation </w:t>
            </w:r>
          </w:p>
          <w:p w:rsidR="00022E81" w:rsidRPr="00022E81" w:rsidRDefault="00022E81" w:rsidP="00E63EBE">
            <w:pPr>
              <w:numPr>
                <w:ilvl w:val="0"/>
                <w:numId w:val="2"/>
              </w:numPr>
              <w:spacing w:before="6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More support can be given at the start and in middle of lesson by providing less-able learners with some vocabulary in a word list so they can read examples of words seen or heard.</w:t>
            </w:r>
          </w:p>
          <w:p w:rsidR="00022E81" w:rsidRPr="00645C41" w:rsidRDefault="00022E81" w:rsidP="00E63EBE">
            <w:pPr>
              <w:numPr>
                <w:ilvl w:val="0"/>
                <w:numId w:val="2"/>
              </w:numPr>
              <w:spacing w:before="60" w:line="240" w:lineRule="auto"/>
              <w:ind w:left="284" w:hanging="284"/>
              <w:rPr>
                <w:rFonts w:ascii="Times New Roman" w:hAnsi="Times New Roman"/>
                <w:sz w:val="24"/>
                <w:lang w:eastAsia="en-GB"/>
              </w:rPr>
            </w:pPr>
            <w:r w:rsidRPr="00022E81">
              <w:rPr>
                <w:rFonts w:ascii="Times New Roman" w:hAnsi="Times New Roman"/>
                <w:sz w:val="24"/>
                <w:lang w:val="en-US" w:eastAsia="en-GB"/>
              </w:rPr>
              <w:t xml:space="preserve">Ask more able students to ask at least 5 questions about the picture e.g. Do you have 1 or 2 apple trees in your picture? </w:t>
            </w:r>
            <w:r>
              <w:rPr>
                <w:rFonts w:ascii="Times New Roman" w:hAnsi="Times New Roman"/>
                <w:sz w:val="24"/>
                <w:lang w:eastAsia="en-GB"/>
              </w:rPr>
              <w:t>Is your pear tree small or big? Etc.</w:t>
            </w:r>
          </w:p>
        </w:tc>
        <w:tc>
          <w:tcPr>
            <w:tcW w:w="1012"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line="240" w:lineRule="auto"/>
              <w:rPr>
                <w:rFonts w:ascii="Times New Roman" w:hAnsi="Times New Roman"/>
                <w:sz w:val="24"/>
                <w:lang w:eastAsia="en-GB"/>
              </w:rPr>
            </w:pPr>
            <w:r w:rsidRPr="0037574F">
              <w:rPr>
                <w:rFonts w:ascii="Times New Roman" w:hAnsi="Times New Roman"/>
                <w:sz w:val="24"/>
                <w:lang w:eastAsia="en-GB"/>
              </w:rPr>
              <w:lastRenderedPageBreak/>
              <w:t xml:space="preserve">PPT slide </w:t>
            </w:r>
            <w:r>
              <w:rPr>
                <w:rFonts w:ascii="Times New Roman" w:hAnsi="Times New Roman"/>
                <w:sz w:val="24"/>
                <w:lang w:eastAsia="en-GB"/>
              </w:rPr>
              <w:t>12</w:t>
            </w:r>
          </w:p>
          <w:p w:rsidR="00022E81" w:rsidRPr="0037574F" w:rsidRDefault="00022E81" w:rsidP="00E63EBE">
            <w:pPr>
              <w:spacing w:line="240" w:lineRule="auto"/>
              <w:rPr>
                <w:rFonts w:ascii="Times New Roman" w:hAnsi="Times New Roman"/>
                <w:sz w:val="24"/>
                <w:lang w:eastAsia="en-GB"/>
              </w:rPr>
            </w:pPr>
          </w:p>
          <w:p w:rsidR="00022E81" w:rsidRPr="0037574F" w:rsidRDefault="00022E81" w:rsidP="00E63EBE">
            <w:pPr>
              <w:spacing w:line="240" w:lineRule="auto"/>
              <w:rPr>
                <w:rFonts w:ascii="Times New Roman" w:hAnsi="Times New Roman"/>
                <w:sz w:val="24"/>
                <w:lang w:eastAsia="en-GB"/>
              </w:rPr>
            </w:pPr>
          </w:p>
          <w:p w:rsidR="00022E81" w:rsidRPr="0037574F" w:rsidRDefault="00022E81" w:rsidP="00E63EBE">
            <w:pPr>
              <w:spacing w:line="240" w:lineRule="auto"/>
              <w:rPr>
                <w:rFonts w:ascii="Times New Roman" w:hAnsi="Times New Roman"/>
                <w:sz w:val="24"/>
                <w:lang w:eastAsia="en-GB"/>
              </w:rPr>
            </w:pPr>
          </w:p>
          <w:p w:rsidR="00022E81" w:rsidRPr="0037574F" w:rsidRDefault="00022E81" w:rsidP="00E63EBE">
            <w:pPr>
              <w:spacing w:line="240" w:lineRule="auto"/>
              <w:rPr>
                <w:rFonts w:ascii="Times New Roman" w:hAnsi="Times New Roman"/>
                <w:sz w:val="24"/>
                <w:lang w:eastAsia="en-GB"/>
              </w:rPr>
            </w:pPr>
          </w:p>
          <w:p w:rsidR="00022E81" w:rsidRPr="0037574F" w:rsidRDefault="00022E81" w:rsidP="00E63EBE">
            <w:pPr>
              <w:spacing w:line="240" w:lineRule="auto"/>
              <w:rPr>
                <w:rFonts w:ascii="Times New Roman" w:hAnsi="Times New Roman"/>
                <w:sz w:val="24"/>
                <w:lang w:eastAsia="en-GB"/>
              </w:rPr>
            </w:pPr>
            <w:r w:rsidRPr="0037574F">
              <w:rPr>
                <w:rFonts w:ascii="Times New Roman" w:hAnsi="Times New Roman"/>
                <w:sz w:val="24"/>
                <w:lang w:eastAsia="en-GB"/>
              </w:rPr>
              <w:t>Posters</w:t>
            </w:r>
          </w:p>
        </w:tc>
      </w:tr>
      <w:tr w:rsidR="00022E81" w:rsidRPr="004A1295" w:rsidTr="00E63EBE">
        <w:trPr>
          <w:trHeight w:val="844"/>
        </w:trPr>
        <w:tc>
          <w:tcPr>
            <w:tcW w:w="1013"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lastRenderedPageBreak/>
              <w:t>End</w:t>
            </w:r>
          </w:p>
          <w:p w:rsidR="00022E81" w:rsidRPr="0037574F" w:rsidRDefault="00022E81" w:rsidP="00E63EBE">
            <w:pPr>
              <w:spacing w:line="240" w:lineRule="auto"/>
              <w:jc w:val="center"/>
              <w:rPr>
                <w:rFonts w:ascii="Times New Roman" w:hAnsi="Times New Roman"/>
                <w:sz w:val="24"/>
                <w:lang w:eastAsia="en-GB"/>
              </w:rPr>
            </w:pPr>
            <w:r w:rsidRPr="0037574F">
              <w:rPr>
                <w:rFonts w:ascii="Times New Roman" w:hAnsi="Times New Roman"/>
                <w:sz w:val="24"/>
                <w:lang w:eastAsia="en-GB"/>
              </w:rPr>
              <w:t>2 min</w:t>
            </w: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numPr>
                <w:ilvl w:val="0"/>
                <w:numId w:val="2"/>
              </w:numPr>
              <w:tabs>
                <w:tab w:val="left" w:pos="284"/>
              </w:tabs>
              <w:spacing w:after="120" w:line="240" w:lineRule="auto"/>
              <w:ind w:left="284" w:hanging="284"/>
              <w:rPr>
                <w:rFonts w:ascii="Times New Roman" w:hAnsi="Times New Roman"/>
                <w:bCs/>
                <w:i/>
                <w:sz w:val="24"/>
                <w:lang w:val="en-US" w:eastAsia="en-GB"/>
              </w:rPr>
            </w:pPr>
            <w:r w:rsidRPr="00022E81">
              <w:rPr>
                <w:rFonts w:ascii="Times New Roman" w:hAnsi="Times New Roman"/>
                <w:sz w:val="24"/>
                <w:lang w:val="en-US"/>
              </w:rPr>
              <w:t xml:space="preserve">Teacher asks learners 1) what prepositions of place did we learned today? e.g. </w:t>
            </w:r>
            <w:r w:rsidRPr="00022E81">
              <w:rPr>
                <w:rFonts w:ascii="Times New Roman" w:hAnsi="Times New Roman"/>
                <w:i/>
                <w:sz w:val="24"/>
                <w:lang w:val="en-US"/>
              </w:rPr>
              <w:t>in front of, behind, in the middle etc.</w:t>
            </w:r>
            <w:r w:rsidRPr="00022E81">
              <w:rPr>
                <w:rFonts w:ascii="Times New Roman" w:hAnsi="Times New Roman"/>
                <w:sz w:val="24"/>
                <w:lang w:val="en-US"/>
              </w:rPr>
              <w:t xml:space="preserve">  2) do you have any questions about the lesson?</w:t>
            </w:r>
            <w:r w:rsidRPr="00022E81">
              <w:rPr>
                <w:rFonts w:ascii="Times New Roman" w:hAnsi="Times New Roman"/>
                <w:bCs/>
                <w:i/>
                <w:sz w:val="24"/>
                <w:lang w:val="en-US" w:eastAsia="en-GB"/>
              </w:rPr>
              <w:t xml:space="preserve"> 3) can you talk about your garden?</w:t>
            </w:r>
          </w:p>
          <w:p w:rsidR="00022E81" w:rsidRPr="00022E81" w:rsidRDefault="00022E81" w:rsidP="00E63EBE">
            <w:pPr>
              <w:numPr>
                <w:ilvl w:val="0"/>
                <w:numId w:val="2"/>
              </w:numPr>
              <w:tabs>
                <w:tab w:val="left" w:pos="284"/>
              </w:tabs>
              <w:spacing w:after="120" w:line="240" w:lineRule="auto"/>
              <w:ind w:left="284" w:hanging="284"/>
              <w:rPr>
                <w:rFonts w:ascii="Times New Roman" w:hAnsi="Times New Roman"/>
                <w:bCs/>
                <w:i/>
                <w:sz w:val="24"/>
                <w:lang w:val="en-US" w:eastAsia="en-GB"/>
              </w:rPr>
            </w:pPr>
            <w:r w:rsidRPr="00022E81">
              <w:rPr>
                <w:rFonts w:ascii="Times New Roman" w:hAnsi="Times New Roman"/>
                <w:bCs/>
                <w:i/>
                <w:sz w:val="24"/>
                <w:lang w:val="en-US" w:eastAsia="en-GB"/>
              </w:rPr>
              <w:t xml:space="preserve">Students can answer by demonstration the prepositions of places ask questions or show thumbs up or down.  </w:t>
            </w:r>
          </w:p>
        </w:tc>
        <w:tc>
          <w:tcPr>
            <w:tcW w:w="1012" w:type="pct"/>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after="120" w:line="240" w:lineRule="auto"/>
              <w:rPr>
                <w:rFonts w:ascii="Times New Roman" w:hAnsi="Times New Roman"/>
                <w:sz w:val="24"/>
                <w:lang w:val="en-US" w:eastAsia="en-GB"/>
              </w:rPr>
            </w:pPr>
          </w:p>
        </w:tc>
      </w:tr>
      <w:tr w:rsidR="00022E81" w:rsidRPr="0037574F" w:rsidTr="00E63EBE">
        <w:trPr>
          <w:trHeight w:val="429"/>
        </w:trPr>
        <w:tc>
          <w:tcPr>
            <w:tcW w:w="1013" w:type="pct"/>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line="240" w:lineRule="auto"/>
              <w:jc w:val="center"/>
              <w:rPr>
                <w:rFonts w:ascii="Times New Roman" w:hAnsi="Times New Roman"/>
                <w:sz w:val="24"/>
                <w:lang w:val="en-US" w:eastAsia="en-GB"/>
              </w:rPr>
            </w:pP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tabs>
                <w:tab w:val="left" w:pos="284"/>
              </w:tabs>
              <w:spacing w:after="120" w:line="240" w:lineRule="auto"/>
              <w:rPr>
                <w:rFonts w:ascii="Times New Roman" w:hAnsi="Times New Roman"/>
                <w:sz w:val="24"/>
              </w:rPr>
            </w:pPr>
            <w:r w:rsidRPr="0037574F">
              <w:rPr>
                <w:rFonts w:ascii="Times New Roman" w:hAnsi="Times New Roman"/>
                <w:sz w:val="24"/>
              </w:rPr>
              <w:t>Lesson II</w:t>
            </w:r>
          </w:p>
        </w:tc>
        <w:tc>
          <w:tcPr>
            <w:tcW w:w="1012"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after="120" w:line="240" w:lineRule="auto"/>
              <w:rPr>
                <w:rFonts w:ascii="Times New Roman" w:hAnsi="Times New Roman"/>
                <w:sz w:val="24"/>
                <w:lang w:eastAsia="en-GB"/>
              </w:rPr>
            </w:pPr>
          </w:p>
        </w:tc>
      </w:tr>
      <w:tr w:rsidR="00022E81" w:rsidRPr="004A1295" w:rsidTr="00E63EBE">
        <w:trPr>
          <w:trHeight w:val="844"/>
        </w:trPr>
        <w:tc>
          <w:tcPr>
            <w:tcW w:w="1013"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5 min</w:t>
            </w: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tabs>
                <w:tab w:val="left" w:pos="284"/>
              </w:tabs>
              <w:spacing w:after="120" w:line="240" w:lineRule="auto"/>
              <w:rPr>
                <w:rFonts w:ascii="Times New Roman" w:hAnsi="Times New Roman"/>
                <w:b/>
                <w:sz w:val="24"/>
                <w:lang w:val="en-US"/>
              </w:rPr>
            </w:pPr>
            <w:r w:rsidRPr="00022E81">
              <w:rPr>
                <w:rFonts w:ascii="Times New Roman" w:hAnsi="Times New Roman"/>
                <w:b/>
                <w:sz w:val="24"/>
                <w:lang w:val="en-US"/>
              </w:rPr>
              <w:t xml:space="preserve">Warm up </w:t>
            </w:r>
          </w:p>
          <w:p w:rsidR="00022E81" w:rsidRPr="00022E81" w:rsidRDefault="00022E81" w:rsidP="00E63EBE">
            <w:pPr>
              <w:tabs>
                <w:tab w:val="left" w:pos="284"/>
              </w:tabs>
              <w:spacing w:after="120" w:line="240" w:lineRule="auto"/>
              <w:rPr>
                <w:rFonts w:ascii="Times New Roman" w:hAnsi="Times New Roman"/>
                <w:sz w:val="24"/>
                <w:lang w:val="en-US"/>
              </w:rPr>
            </w:pPr>
            <w:r w:rsidRPr="00022E81">
              <w:rPr>
                <w:rFonts w:ascii="Times New Roman" w:hAnsi="Times New Roman"/>
                <w:sz w:val="24"/>
                <w:lang w:val="en-US"/>
              </w:rPr>
              <w:t xml:space="preserve">Show students the video about the garden to activate their ideas. </w:t>
            </w:r>
          </w:p>
        </w:tc>
        <w:tc>
          <w:tcPr>
            <w:tcW w:w="1012" w:type="pct"/>
            <w:tcBorders>
              <w:top w:val="single" w:sz="8" w:space="0" w:color="00FFFF"/>
              <w:left w:val="single" w:sz="8" w:space="0" w:color="00FFFF"/>
              <w:bottom w:val="single" w:sz="8" w:space="0" w:color="00FFFF"/>
              <w:right w:val="single" w:sz="8" w:space="0" w:color="00FFFF"/>
            </w:tcBorders>
          </w:tcPr>
          <w:p w:rsidR="00022E81" w:rsidRPr="00022E81" w:rsidRDefault="004A1295" w:rsidP="00E63EBE">
            <w:pPr>
              <w:spacing w:after="120" w:line="240" w:lineRule="auto"/>
              <w:rPr>
                <w:rFonts w:ascii="Times New Roman" w:hAnsi="Times New Roman"/>
                <w:sz w:val="24"/>
                <w:lang w:val="en-US" w:eastAsia="en-GB"/>
              </w:rPr>
            </w:pPr>
            <w:hyperlink r:id="rId5" w:history="1">
              <w:r w:rsidR="00022E81" w:rsidRPr="00022E81">
                <w:rPr>
                  <w:rStyle w:val="a3"/>
                  <w:rFonts w:ascii="Times New Roman" w:hAnsi="Times New Roman"/>
                  <w:sz w:val="24"/>
                  <w:lang w:val="en-US" w:eastAsia="en-GB"/>
                </w:rPr>
                <w:t>https://www.youtube.com/watch?v=8wh5fytrBx0</w:t>
              </w:r>
            </w:hyperlink>
          </w:p>
        </w:tc>
      </w:tr>
      <w:tr w:rsidR="00022E81" w:rsidRPr="004A1295" w:rsidTr="00E63EBE">
        <w:trPr>
          <w:trHeight w:val="844"/>
        </w:trPr>
        <w:tc>
          <w:tcPr>
            <w:tcW w:w="1013"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Middle</w:t>
            </w: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10 min</w:t>
            </w: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5 min</w:t>
            </w: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p>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15 min</w:t>
            </w: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120" w:after="120" w:line="240" w:lineRule="auto"/>
              <w:rPr>
                <w:rFonts w:ascii="Times New Roman" w:hAnsi="Times New Roman"/>
                <w:i/>
                <w:sz w:val="24"/>
                <w:lang w:val="en-US"/>
              </w:rPr>
            </w:pPr>
            <w:r w:rsidRPr="00022E81">
              <w:rPr>
                <w:rFonts w:ascii="Times New Roman" w:hAnsi="Times New Roman"/>
                <w:sz w:val="24"/>
                <w:lang w:val="en-US"/>
              </w:rPr>
              <w:lastRenderedPageBreak/>
              <w:t xml:space="preserve">(P) Learners in pairs draw a plan for a fantasy school garden and label it. They include: </w:t>
            </w:r>
            <w:r w:rsidRPr="00022E81">
              <w:rPr>
                <w:rFonts w:ascii="Times New Roman" w:hAnsi="Times New Roman"/>
                <w:i/>
                <w:sz w:val="24"/>
                <w:lang w:val="en-US"/>
              </w:rPr>
              <w:t>trees, plants, flowers, grass, seat, wall, gate, water, bird house, fountain, stones, stairs, bridge, bush, path. (show them slide with the words)</w:t>
            </w:r>
          </w:p>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Learners prepare a short description of their school garden and finish it with a question. They use a range of nouns, prepositions and connectors.</w:t>
            </w:r>
          </w:p>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For example</w:t>
            </w:r>
          </w:p>
          <w:p w:rsidR="00022E81" w:rsidRPr="00022E81" w:rsidRDefault="00022E81" w:rsidP="00E63EBE">
            <w:pPr>
              <w:spacing w:before="120" w:after="120" w:line="240" w:lineRule="auto"/>
              <w:rPr>
                <w:rFonts w:ascii="Times New Roman" w:hAnsi="Times New Roman"/>
                <w:i/>
                <w:sz w:val="24"/>
                <w:lang w:val="en-US"/>
              </w:rPr>
            </w:pPr>
            <w:r w:rsidRPr="00022E81">
              <w:rPr>
                <w:rFonts w:ascii="Times New Roman" w:hAnsi="Times New Roman"/>
                <w:i/>
                <w:sz w:val="24"/>
                <w:lang w:val="en-US"/>
              </w:rPr>
              <w:t>There are paths round the outside of the garden. There are two apple trees and many flowers next to the paths. There’s grass and you can smell beautiful flowers. You can taste some vegetables but you can’t eat them. Can you hear birds singing?</w:t>
            </w:r>
          </w:p>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While students working play the music so it is going to be more positive.</w:t>
            </w:r>
          </w:p>
          <w:p w:rsidR="00022E81" w:rsidRPr="00022E81" w:rsidRDefault="00022E81" w:rsidP="00E63EBE">
            <w:pPr>
              <w:tabs>
                <w:tab w:val="left" w:pos="284"/>
              </w:tabs>
              <w:spacing w:after="120" w:line="240" w:lineRule="auto"/>
              <w:rPr>
                <w:rFonts w:ascii="Times New Roman" w:hAnsi="Times New Roman"/>
                <w:b/>
                <w:sz w:val="24"/>
                <w:lang w:val="en-US"/>
              </w:rPr>
            </w:pPr>
            <w:r w:rsidRPr="00022E81">
              <w:rPr>
                <w:rFonts w:ascii="Times New Roman" w:hAnsi="Times New Roman"/>
                <w:b/>
                <w:sz w:val="24"/>
                <w:lang w:val="en-US"/>
              </w:rPr>
              <w:t xml:space="preserve">(f) Robin round </w:t>
            </w:r>
          </w:p>
          <w:p w:rsidR="00022E81" w:rsidRPr="00022E81" w:rsidRDefault="00022E81" w:rsidP="00E63EBE">
            <w:pPr>
              <w:tabs>
                <w:tab w:val="left" w:pos="284"/>
              </w:tabs>
              <w:spacing w:after="120" w:line="240" w:lineRule="auto"/>
              <w:rPr>
                <w:rFonts w:ascii="Times New Roman" w:hAnsi="Times New Roman"/>
                <w:sz w:val="24"/>
                <w:lang w:val="en-US"/>
              </w:rPr>
            </w:pPr>
            <w:r w:rsidRPr="00022E81">
              <w:rPr>
                <w:rFonts w:ascii="Times New Roman" w:hAnsi="Times New Roman"/>
                <w:sz w:val="24"/>
                <w:lang w:val="en-US"/>
              </w:rPr>
              <w:t xml:space="preserve">Students go around and present their gardens. Tell the students that even if they work in pairs both students talk during the presentation. </w:t>
            </w:r>
          </w:p>
          <w:p w:rsidR="00022E81" w:rsidRPr="00645C41" w:rsidRDefault="00022E81" w:rsidP="00E63EBE">
            <w:pPr>
              <w:tabs>
                <w:tab w:val="left" w:pos="284"/>
              </w:tabs>
              <w:spacing w:after="120" w:line="240" w:lineRule="auto"/>
              <w:rPr>
                <w:rFonts w:ascii="Times New Roman" w:hAnsi="Times New Roman"/>
                <w:b/>
                <w:sz w:val="24"/>
              </w:rPr>
            </w:pPr>
            <w:r w:rsidRPr="00645C41">
              <w:rPr>
                <w:rFonts w:ascii="Times New Roman" w:hAnsi="Times New Roman"/>
                <w:b/>
                <w:sz w:val="24"/>
              </w:rPr>
              <w:t>Assessment criteria (Peer assessment)</w:t>
            </w:r>
          </w:p>
          <w:p w:rsidR="00022E81" w:rsidRPr="0037574F" w:rsidRDefault="00022E81" w:rsidP="00E63EBE">
            <w:pPr>
              <w:pStyle w:val="a4"/>
              <w:numPr>
                <w:ilvl w:val="0"/>
                <w:numId w:val="2"/>
              </w:numPr>
              <w:tabs>
                <w:tab w:val="left" w:pos="284"/>
              </w:tabs>
              <w:spacing w:after="120"/>
            </w:pPr>
            <w:r w:rsidRPr="0037574F">
              <w:t>Students write at least 4 sentences and 1 question.</w:t>
            </w:r>
          </w:p>
          <w:p w:rsidR="00022E81" w:rsidRPr="0037574F" w:rsidRDefault="00022E81" w:rsidP="00E63EBE">
            <w:pPr>
              <w:pStyle w:val="a4"/>
              <w:numPr>
                <w:ilvl w:val="0"/>
                <w:numId w:val="2"/>
              </w:numPr>
              <w:tabs>
                <w:tab w:val="left" w:pos="284"/>
              </w:tabs>
              <w:spacing w:after="120"/>
            </w:pPr>
            <w:r w:rsidRPr="0037574F">
              <w:t>Students label all objects in the picture of a garden and spell them correctly</w:t>
            </w:r>
          </w:p>
          <w:p w:rsidR="00022E81" w:rsidRPr="0037574F" w:rsidRDefault="00022E81" w:rsidP="00E63EBE">
            <w:pPr>
              <w:pStyle w:val="a4"/>
              <w:numPr>
                <w:ilvl w:val="0"/>
                <w:numId w:val="2"/>
              </w:numPr>
              <w:tabs>
                <w:tab w:val="left" w:pos="284"/>
              </w:tabs>
              <w:spacing w:after="120"/>
            </w:pPr>
            <w:r w:rsidRPr="0037574F">
              <w:lastRenderedPageBreak/>
              <w:t>Students describe their garden and pronounce the words clearly</w:t>
            </w:r>
          </w:p>
          <w:p w:rsidR="00022E81" w:rsidRPr="0037574F" w:rsidRDefault="00022E81" w:rsidP="00E63EBE">
            <w:pPr>
              <w:pStyle w:val="a4"/>
              <w:numPr>
                <w:ilvl w:val="0"/>
                <w:numId w:val="2"/>
              </w:numPr>
              <w:tabs>
                <w:tab w:val="left" w:pos="284"/>
              </w:tabs>
              <w:spacing w:after="120"/>
            </w:pPr>
            <w:r w:rsidRPr="0037574F">
              <w:t xml:space="preserve">Students use prepositions of place and construction There is/there are correctly </w:t>
            </w:r>
          </w:p>
          <w:p w:rsidR="00022E81" w:rsidRPr="00022E81" w:rsidRDefault="00022E81" w:rsidP="00E63EBE">
            <w:pPr>
              <w:tabs>
                <w:tab w:val="left" w:pos="284"/>
              </w:tabs>
              <w:spacing w:after="120"/>
              <w:rPr>
                <w:rFonts w:ascii="Times New Roman" w:hAnsi="Times New Roman"/>
                <w:sz w:val="24"/>
                <w:lang w:val="en-US"/>
              </w:rPr>
            </w:pPr>
            <w:r w:rsidRPr="00022E81">
              <w:rPr>
                <w:rFonts w:ascii="Times New Roman" w:hAnsi="Times New Roman"/>
                <w:sz w:val="24"/>
                <w:lang w:val="en-US"/>
              </w:rPr>
              <w:t xml:space="preserve">Monitor how students write the sentences and questions. You can use assessment rubrics as well. </w:t>
            </w:r>
          </w:p>
          <w:p w:rsidR="00022E81" w:rsidRPr="00022E81" w:rsidRDefault="00022E81" w:rsidP="00022E81">
            <w:pPr>
              <w:tabs>
                <w:tab w:val="left" w:pos="284"/>
              </w:tabs>
              <w:spacing w:after="120"/>
              <w:rPr>
                <w:rFonts w:ascii="Times New Roman" w:hAnsi="Times New Roman"/>
                <w:b/>
                <w:sz w:val="24"/>
                <w:lang w:val="en-US"/>
              </w:rPr>
            </w:pPr>
            <w:r w:rsidRPr="00022E81">
              <w:rPr>
                <w:rFonts w:ascii="Times New Roman" w:hAnsi="Times New Roman"/>
                <w:b/>
                <w:sz w:val="24"/>
                <w:lang w:val="en-US"/>
              </w:rPr>
              <w:t>Differentiation</w:t>
            </w:r>
            <w:r>
              <w:rPr>
                <w:rFonts w:ascii="Times New Roman" w:hAnsi="Times New Roman"/>
                <w:b/>
                <w:sz w:val="24"/>
                <w:lang w:val="en-US"/>
              </w:rPr>
              <w:t xml:space="preserve">-- </w:t>
            </w:r>
            <w:r w:rsidRPr="00022E81">
              <w:rPr>
                <w:rFonts w:ascii="Times New Roman" w:hAnsi="Times New Roman"/>
                <w:sz w:val="24"/>
                <w:lang w:val="en-US" w:eastAsia="en-GB"/>
              </w:rPr>
              <w:t xml:space="preserve">Learners, who are less confident at describing, can be given copies of description as an example. </w:t>
            </w:r>
          </w:p>
          <w:p w:rsidR="00022E81" w:rsidRPr="00022E81" w:rsidRDefault="00022E81" w:rsidP="00E63EBE">
            <w:pPr>
              <w:numPr>
                <w:ilvl w:val="0"/>
                <w:numId w:val="2"/>
              </w:numPr>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More-able learners can be encouraged to use the full range of language they studied at the previous lessons when they prepare the description.</w:t>
            </w:r>
          </w:p>
        </w:tc>
        <w:tc>
          <w:tcPr>
            <w:tcW w:w="1012" w:type="pct"/>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lastRenderedPageBreak/>
              <w:t xml:space="preserve">Posters/ markers or crayons </w:t>
            </w: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PPT slide 13 and the words on the board students wrote at lesson 1(nouns, adjectives and verbs)</w:t>
            </w: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4A1295" w:rsidP="00E63EBE">
            <w:pPr>
              <w:spacing w:after="120" w:line="240" w:lineRule="auto"/>
              <w:rPr>
                <w:rFonts w:ascii="Times New Roman" w:hAnsi="Times New Roman"/>
                <w:sz w:val="24"/>
                <w:lang w:val="en-US" w:eastAsia="en-GB"/>
              </w:rPr>
            </w:pPr>
            <w:hyperlink r:id="rId6" w:history="1">
              <w:r w:rsidR="00022E81" w:rsidRPr="00022E81">
                <w:rPr>
                  <w:rStyle w:val="a3"/>
                  <w:rFonts w:ascii="Times New Roman" w:hAnsi="Times New Roman"/>
                  <w:sz w:val="24"/>
                  <w:lang w:val="en-US" w:eastAsia="en-GB"/>
                </w:rPr>
                <w:t>https://www.youtube.com/watch?v=wuLKvcn-c7A</w:t>
              </w:r>
            </w:hyperlink>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PPT slide 14</w:t>
            </w: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PPT slide 15</w:t>
            </w: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Assessment sheet</w:t>
            </w:r>
          </w:p>
        </w:tc>
      </w:tr>
      <w:tr w:rsidR="00022E81" w:rsidRPr="0037574F" w:rsidTr="00E63EBE">
        <w:trPr>
          <w:trHeight w:val="844"/>
        </w:trPr>
        <w:tc>
          <w:tcPr>
            <w:tcW w:w="1013"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lastRenderedPageBreak/>
              <w:t xml:space="preserve">End </w:t>
            </w:r>
          </w:p>
          <w:p w:rsidR="00022E81" w:rsidRPr="0037574F" w:rsidRDefault="00022E81" w:rsidP="00E63EBE">
            <w:pPr>
              <w:spacing w:before="60" w:line="240" w:lineRule="auto"/>
              <w:jc w:val="center"/>
              <w:rPr>
                <w:rFonts w:ascii="Times New Roman" w:hAnsi="Times New Roman"/>
                <w:sz w:val="24"/>
                <w:lang w:eastAsia="en-GB"/>
              </w:rPr>
            </w:pPr>
            <w:r w:rsidRPr="0037574F">
              <w:rPr>
                <w:rFonts w:ascii="Times New Roman" w:hAnsi="Times New Roman"/>
                <w:sz w:val="24"/>
                <w:lang w:eastAsia="en-GB"/>
              </w:rPr>
              <w:t>5 min</w:t>
            </w:r>
          </w:p>
        </w:tc>
        <w:tc>
          <w:tcPr>
            <w:tcW w:w="2975" w:type="pct"/>
            <w:gridSpan w:val="8"/>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Ask the students</w:t>
            </w:r>
          </w:p>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What do they usually do in the garden?</w:t>
            </w:r>
          </w:p>
          <w:p w:rsidR="00022E81" w:rsidRPr="00022E81" w:rsidRDefault="00022E81" w:rsidP="00E63EBE">
            <w:pPr>
              <w:spacing w:before="120" w:after="120" w:line="240" w:lineRule="auto"/>
              <w:rPr>
                <w:rFonts w:ascii="Times New Roman" w:hAnsi="Times New Roman"/>
                <w:sz w:val="24"/>
                <w:lang w:val="en-US"/>
              </w:rPr>
            </w:pPr>
            <w:r w:rsidRPr="00022E81">
              <w:rPr>
                <w:rFonts w:ascii="Times New Roman" w:hAnsi="Times New Roman"/>
                <w:sz w:val="24"/>
                <w:lang w:val="en-US"/>
              </w:rPr>
              <w:t xml:space="preserve">Why do people have gardens? </w:t>
            </w:r>
          </w:p>
        </w:tc>
        <w:tc>
          <w:tcPr>
            <w:tcW w:w="1012" w:type="pc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after="120" w:line="240" w:lineRule="auto"/>
              <w:rPr>
                <w:rFonts w:ascii="Times New Roman" w:hAnsi="Times New Roman"/>
                <w:sz w:val="24"/>
                <w:lang w:eastAsia="en-GB"/>
              </w:rPr>
            </w:pPr>
            <w:r>
              <w:rPr>
                <w:rFonts w:ascii="Times New Roman" w:hAnsi="Times New Roman"/>
                <w:sz w:val="24"/>
                <w:lang w:eastAsia="en-GB"/>
              </w:rPr>
              <w:t>PPT slide 16</w:t>
            </w:r>
          </w:p>
        </w:tc>
      </w:tr>
      <w:tr w:rsidR="00022E81" w:rsidRPr="0037574F" w:rsidTr="00E63EBE">
        <w:trPr>
          <w:trHeight w:hRule="exact" w:val="471"/>
        </w:trPr>
        <w:tc>
          <w:tcPr>
            <w:tcW w:w="5000" w:type="pct"/>
            <w:gridSpan w:val="10"/>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120" w:after="120" w:line="240" w:lineRule="auto"/>
              <w:rPr>
                <w:rFonts w:ascii="Times New Roman" w:hAnsi="Times New Roman"/>
                <w:b/>
                <w:sz w:val="24"/>
                <w:lang w:eastAsia="en-GB"/>
              </w:rPr>
            </w:pPr>
            <w:r w:rsidRPr="0037574F">
              <w:rPr>
                <w:rFonts w:ascii="Times New Roman" w:hAnsi="Times New Roman"/>
                <w:b/>
                <w:sz w:val="24"/>
                <w:lang w:eastAsia="en-GB"/>
              </w:rPr>
              <w:t>Additional information</w:t>
            </w:r>
          </w:p>
        </w:tc>
      </w:tr>
      <w:tr w:rsidR="00022E81" w:rsidRPr="004A1295" w:rsidTr="00022E81">
        <w:trPr>
          <w:trHeight w:hRule="exact" w:val="1573"/>
        </w:trPr>
        <w:tc>
          <w:tcPr>
            <w:tcW w:w="1836" w:type="pct"/>
            <w:gridSpan w:val="4"/>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Differentiation – how do you plan to give more support? How do you plan to challenge the more able learners?</w:t>
            </w:r>
          </w:p>
        </w:tc>
        <w:tc>
          <w:tcPr>
            <w:tcW w:w="1645" w:type="pct"/>
            <w:gridSpan w:val="3"/>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Assessment – how are you planning to check learners’ learning?</w:t>
            </w:r>
          </w:p>
          <w:p w:rsidR="00022E81" w:rsidRPr="00022E81" w:rsidRDefault="00022E81" w:rsidP="00E63EBE">
            <w:pPr>
              <w:spacing w:before="60" w:after="60" w:line="240" w:lineRule="auto"/>
              <w:rPr>
                <w:rFonts w:ascii="Times New Roman" w:hAnsi="Times New Roman"/>
                <w:b/>
                <w:sz w:val="24"/>
                <w:lang w:val="en-US" w:eastAsia="en-GB"/>
              </w:rPr>
            </w:pPr>
          </w:p>
          <w:p w:rsidR="00022E81" w:rsidRPr="00022E81" w:rsidRDefault="00022E81" w:rsidP="00E63EBE">
            <w:pPr>
              <w:spacing w:before="60" w:after="60" w:line="240" w:lineRule="auto"/>
              <w:rPr>
                <w:rFonts w:ascii="Times New Roman" w:hAnsi="Times New Roman"/>
                <w:b/>
                <w:sz w:val="24"/>
                <w:lang w:val="en-US" w:eastAsia="en-GB"/>
              </w:rPr>
            </w:pPr>
          </w:p>
          <w:p w:rsidR="00022E81" w:rsidRPr="00022E81" w:rsidRDefault="00022E81" w:rsidP="00E63EBE">
            <w:pPr>
              <w:spacing w:before="60" w:after="60" w:line="240" w:lineRule="auto"/>
              <w:rPr>
                <w:rFonts w:ascii="Times New Roman" w:hAnsi="Times New Roman"/>
                <w:b/>
                <w:sz w:val="24"/>
                <w:lang w:val="en-US" w:eastAsia="en-GB"/>
              </w:rPr>
            </w:pPr>
          </w:p>
          <w:p w:rsidR="00022E81" w:rsidRPr="00022E81" w:rsidRDefault="00022E81" w:rsidP="00E63EBE">
            <w:pPr>
              <w:spacing w:before="60" w:after="60" w:line="240" w:lineRule="auto"/>
              <w:rPr>
                <w:rFonts w:ascii="Times New Roman" w:hAnsi="Times New Roman"/>
                <w:b/>
                <w:sz w:val="24"/>
                <w:lang w:val="en-US" w:eastAsia="en-GB"/>
              </w:rPr>
            </w:pPr>
          </w:p>
          <w:p w:rsidR="00022E81" w:rsidRPr="00022E81" w:rsidRDefault="00022E81" w:rsidP="00E63EBE">
            <w:pPr>
              <w:spacing w:before="60" w:after="60" w:line="240" w:lineRule="auto"/>
              <w:rPr>
                <w:rFonts w:ascii="Times New Roman" w:hAnsi="Times New Roman"/>
                <w:b/>
                <w:sz w:val="24"/>
                <w:lang w:val="en-US" w:eastAsia="en-GB"/>
              </w:rPr>
            </w:pPr>
          </w:p>
        </w:tc>
        <w:tc>
          <w:tcPr>
            <w:tcW w:w="1519" w:type="pct"/>
            <w:gridSpan w:val="3"/>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Cross-curricular links</w:t>
            </w:r>
            <w:r w:rsidRPr="00022E81">
              <w:rPr>
                <w:rFonts w:ascii="Times New Roman" w:hAnsi="Times New Roman"/>
                <w:b/>
                <w:sz w:val="24"/>
                <w:lang w:val="en-US" w:eastAsia="en-GB"/>
              </w:rPr>
              <w:br/>
              <w:t>Health and safety check</w:t>
            </w:r>
            <w:r w:rsidRPr="00022E81">
              <w:rPr>
                <w:rFonts w:ascii="Times New Roman" w:hAnsi="Times New Roman"/>
                <w:b/>
                <w:sz w:val="24"/>
                <w:lang w:val="en-US" w:eastAsia="en-GB"/>
              </w:rPr>
              <w:br/>
              <w:t>ICT links</w:t>
            </w:r>
            <w:r w:rsidRPr="00022E81">
              <w:rPr>
                <w:rFonts w:ascii="Times New Roman" w:hAnsi="Times New Roman"/>
                <w:b/>
                <w:sz w:val="24"/>
                <w:lang w:val="en-US" w:eastAsia="en-GB"/>
              </w:rPr>
              <w:br/>
              <w:t>Values links</w:t>
            </w:r>
          </w:p>
          <w:p w:rsidR="00022E81" w:rsidRPr="00022E81" w:rsidRDefault="00022E81" w:rsidP="00E63EBE">
            <w:pPr>
              <w:spacing w:before="60" w:after="60" w:line="240" w:lineRule="auto"/>
              <w:rPr>
                <w:rFonts w:ascii="Times New Roman" w:hAnsi="Times New Roman"/>
                <w:b/>
                <w:sz w:val="24"/>
                <w:lang w:val="en-US" w:eastAsia="en-GB"/>
              </w:rPr>
            </w:pPr>
          </w:p>
          <w:p w:rsidR="00022E81" w:rsidRPr="00022E81" w:rsidRDefault="00022E81" w:rsidP="00E63EBE">
            <w:pPr>
              <w:spacing w:before="60" w:after="60" w:line="240" w:lineRule="auto"/>
              <w:rPr>
                <w:rFonts w:ascii="Times New Roman" w:hAnsi="Times New Roman"/>
                <w:b/>
                <w:sz w:val="24"/>
                <w:lang w:val="en-US" w:eastAsia="en-GB"/>
              </w:rPr>
            </w:pPr>
          </w:p>
        </w:tc>
      </w:tr>
      <w:tr w:rsidR="00022E81" w:rsidRPr="0037574F" w:rsidTr="00022E81">
        <w:trPr>
          <w:trHeight w:val="896"/>
        </w:trPr>
        <w:tc>
          <w:tcPr>
            <w:tcW w:w="1836" w:type="pct"/>
            <w:gridSpan w:val="4"/>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numPr>
                <w:ilvl w:val="0"/>
                <w:numId w:val="2"/>
              </w:numPr>
              <w:spacing w:before="6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Differentiation by dividing students with different abilities in groups</w:t>
            </w:r>
          </w:p>
          <w:p w:rsidR="00022E81" w:rsidRPr="00022E81" w:rsidRDefault="00022E81" w:rsidP="00E63EBE">
            <w:pPr>
              <w:numPr>
                <w:ilvl w:val="0"/>
                <w:numId w:val="2"/>
              </w:numPr>
              <w:spacing w:before="6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More support can be given at the start and in middle of lesson by providing less-able learners with some vocabulary in a word list so they can read examples of words seen or heard.</w:t>
            </w:r>
          </w:p>
          <w:p w:rsidR="00022E81" w:rsidRPr="00FB4260" w:rsidRDefault="00022E81" w:rsidP="00E63EBE">
            <w:pPr>
              <w:numPr>
                <w:ilvl w:val="0"/>
                <w:numId w:val="2"/>
              </w:numPr>
              <w:spacing w:before="60" w:line="240" w:lineRule="auto"/>
              <w:ind w:left="284" w:hanging="284"/>
              <w:rPr>
                <w:rFonts w:ascii="Times New Roman" w:hAnsi="Times New Roman"/>
                <w:sz w:val="24"/>
                <w:lang w:eastAsia="en-GB"/>
              </w:rPr>
            </w:pPr>
            <w:r w:rsidRPr="00022E81">
              <w:rPr>
                <w:rFonts w:ascii="Times New Roman" w:hAnsi="Times New Roman"/>
                <w:sz w:val="24"/>
                <w:lang w:val="en-US" w:eastAsia="en-GB"/>
              </w:rPr>
              <w:t xml:space="preserve">Ask more able students to ask at least 5 questions about the picture e.g. Do you have 1 or 2 apple trees in your picture? </w:t>
            </w:r>
            <w:r>
              <w:rPr>
                <w:rFonts w:ascii="Times New Roman" w:hAnsi="Times New Roman"/>
                <w:sz w:val="24"/>
                <w:lang w:eastAsia="en-GB"/>
              </w:rPr>
              <w:t>Is your pear tree small or big? etc.</w:t>
            </w:r>
          </w:p>
          <w:p w:rsidR="00022E81" w:rsidRPr="00022E81" w:rsidRDefault="00022E81" w:rsidP="00E63EBE">
            <w:pPr>
              <w:numPr>
                <w:ilvl w:val="0"/>
                <w:numId w:val="2"/>
              </w:numPr>
              <w:spacing w:before="6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 xml:space="preserve">Learners who are less confident at describing, can be given copies of description as an example. </w:t>
            </w:r>
          </w:p>
          <w:p w:rsidR="00022E81" w:rsidRPr="00022E81" w:rsidRDefault="00022E81" w:rsidP="00E63EBE">
            <w:pPr>
              <w:numPr>
                <w:ilvl w:val="0"/>
                <w:numId w:val="2"/>
              </w:numPr>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More-able learners can be encouraged to use the full range of language they studied at the previous lessons when they prepare the description.</w:t>
            </w:r>
          </w:p>
        </w:tc>
        <w:tc>
          <w:tcPr>
            <w:tcW w:w="1645" w:type="pct"/>
            <w:gridSpan w:val="3"/>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pStyle w:val="a4"/>
              <w:numPr>
                <w:ilvl w:val="0"/>
                <w:numId w:val="2"/>
              </w:numPr>
              <w:spacing w:after="120"/>
              <w:rPr>
                <w:lang w:eastAsia="en-GB"/>
              </w:rPr>
            </w:pPr>
            <w:r w:rsidRPr="0037574F">
              <w:rPr>
                <w:lang w:eastAsia="en-GB"/>
              </w:rPr>
              <w:t>Monitor how clearly learners pronounce words and sentences.</w:t>
            </w:r>
          </w:p>
          <w:p w:rsidR="00022E81" w:rsidRPr="0037574F" w:rsidRDefault="00022E81" w:rsidP="00E63EBE">
            <w:pPr>
              <w:pStyle w:val="a4"/>
              <w:spacing w:after="120"/>
              <w:ind w:left="360"/>
              <w:rPr>
                <w:lang w:eastAsia="en-GB"/>
              </w:rPr>
            </w:pPr>
          </w:p>
          <w:p w:rsidR="00022E81" w:rsidRPr="0037574F" w:rsidRDefault="00022E81" w:rsidP="00E63EBE">
            <w:pPr>
              <w:pStyle w:val="a4"/>
              <w:numPr>
                <w:ilvl w:val="0"/>
                <w:numId w:val="2"/>
              </w:numPr>
              <w:spacing w:after="120"/>
              <w:ind w:left="284" w:hanging="284"/>
              <w:rPr>
                <w:lang w:eastAsia="en-GB"/>
              </w:rPr>
            </w:pPr>
            <w:r w:rsidRPr="0037574F">
              <w:t>Monitor how students write the sentences and questions</w:t>
            </w:r>
            <w:r w:rsidRPr="0037574F">
              <w:rPr>
                <w:lang w:eastAsia="en-GB"/>
              </w:rPr>
              <w:t xml:space="preserve">Notice any sentences which are difficult for learners to understand and adapt for a future lesson. </w:t>
            </w:r>
          </w:p>
          <w:p w:rsidR="00022E81" w:rsidRPr="00022E81" w:rsidRDefault="00022E81" w:rsidP="00E63EBE">
            <w:pPr>
              <w:numPr>
                <w:ilvl w:val="0"/>
                <w:numId w:val="2"/>
              </w:numPr>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 xml:space="preserve">Monitor pair work as they agree on and prepare the description of the garden. Do they take turns to speak? Do they contribute appropriate language for the description? </w:t>
            </w:r>
          </w:p>
        </w:tc>
        <w:tc>
          <w:tcPr>
            <w:tcW w:w="1519" w:type="pct"/>
            <w:gridSpan w:val="3"/>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numPr>
                <w:ilvl w:val="0"/>
                <w:numId w:val="2"/>
              </w:numPr>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 xml:space="preserve">Links to the L1: Do learners know the objects in the garden in their native language L1? </w:t>
            </w:r>
          </w:p>
          <w:p w:rsidR="00022E81" w:rsidRPr="00022E81" w:rsidRDefault="00022E81" w:rsidP="00E63EBE">
            <w:pPr>
              <w:numPr>
                <w:ilvl w:val="0"/>
                <w:numId w:val="2"/>
              </w:numPr>
              <w:spacing w:after="120" w:line="240" w:lineRule="auto"/>
              <w:ind w:left="284" w:hanging="284"/>
              <w:rPr>
                <w:rFonts w:ascii="Times New Roman" w:hAnsi="Times New Roman"/>
                <w:sz w:val="24"/>
                <w:lang w:val="en-US" w:eastAsia="en-GB"/>
              </w:rPr>
            </w:pPr>
            <w:r w:rsidRPr="00022E81">
              <w:rPr>
                <w:rFonts w:ascii="Times New Roman" w:hAnsi="Times New Roman"/>
                <w:sz w:val="24"/>
                <w:lang w:val="en-US" w:eastAsia="en-GB"/>
              </w:rPr>
              <w:t xml:space="preserve">Make sure learners have all necessary things to draw the garden. </w:t>
            </w:r>
          </w:p>
          <w:p w:rsidR="00022E81" w:rsidRDefault="00022E81" w:rsidP="00E63EBE">
            <w:pPr>
              <w:numPr>
                <w:ilvl w:val="0"/>
                <w:numId w:val="2"/>
              </w:numPr>
              <w:spacing w:after="120" w:line="240" w:lineRule="auto"/>
              <w:ind w:left="284" w:hanging="284"/>
              <w:rPr>
                <w:rFonts w:ascii="Times New Roman" w:hAnsi="Times New Roman"/>
                <w:sz w:val="24"/>
                <w:lang w:eastAsia="en-GB"/>
              </w:rPr>
            </w:pPr>
            <w:r>
              <w:rPr>
                <w:rFonts w:ascii="Times New Roman" w:hAnsi="Times New Roman"/>
                <w:sz w:val="24"/>
                <w:lang w:eastAsia="en-GB"/>
              </w:rPr>
              <w:t>PPT</w:t>
            </w:r>
          </w:p>
          <w:p w:rsidR="00022E81" w:rsidRPr="00FB4260" w:rsidRDefault="00022E81" w:rsidP="00E63EBE">
            <w:pPr>
              <w:numPr>
                <w:ilvl w:val="0"/>
                <w:numId w:val="2"/>
              </w:numPr>
              <w:spacing w:after="120" w:line="240" w:lineRule="auto"/>
              <w:ind w:left="284" w:hanging="284"/>
              <w:rPr>
                <w:rFonts w:ascii="Times New Roman" w:hAnsi="Times New Roman"/>
                <w:sz w:val="24"/>
                <w:lang w:eastAsia="en-GB"/>
              </w:rPr>
            </w:pPr>
            <w:r>
              <w:rPr>
                <w:rFonts w:ascii="Times New Roman" w:hAnsi="Times New Roman"/>
                <w:sz w:val="24"/>
                <w:lang w:eastAsia="en-GB"/>
              </w:rPr>
              <w:t>Respect and cooperation</w:t>
            </w:r>
          </w:p>
          <w:p w:rsidR="00022E81" w:rsidRPr="0037574F" w:rsidRDefault="00022E81" w:rsidP="00E63EBE">
            <w:pPr>
              <w:spacing w:after="120" w:line="240" w:lineRule="auto"/>
              <w:rPr>
                <w:rFonts w:ascii="Times New Roman" w:hAnsi="Times New Roman"/>
                <w:sz w:val="24"/>
                <w:lang w:eastAsia="en-GB"/>
              </w:rPr>
            </w:pPr>
          </w:p>
        </w:tc>
      </w:tr>
      <w:tr w:rsidR="00022E81" w:rsidRPr="004A1295" w:rsidTr="00E63EBE">
        <w:trPr>
          <w:cantSplit/>
          <w:trHeight w:hRule="exact" w:val="2268"/>
        </w:trPr>
        <w:tc>
          <w:tcPr>
            <w:tcW w:w="2405" w:type="pct"/>
            <w:gridSpan w:val="6"/>
            <w:vMerge w:val="restart"/>
            <w:tcBorders>
              <w:top w:val="single" w:sz="8" w:space="0" w:color="00FFFF"/>
              <w:left w:val="single" w:sz="8" w:space="0" w:color="00FFFF"/>
              <w:bottom w:val="single" w:sz="8" w:space="0" w:color="00FFFF"/>
              <w:right w:val="single" w:sz="8" w:space="0" w:color="00FFFF"/>
            </w:tcBorders>
          </w:tcPr>
          <w:p w:rsidR="00022E81" w:rsidRPr="0037574F" w:rsidRDefault="00022E81" w:rsidP="00E63EBE">
            <w:pPr>
              <w:spacing w:before="60" w:after="60" w:line="240" w:lineRule="auto"/>
              <w:rPr>
                <w:rFonts w:ascii="Times New Roman" w:hAnsi="Times New Roman"/>
                <w:b/>
                <w:sz w:val="24"/>
                <w:lang w:eastAsia="en-GB"/>
              </w:rPr>
            </w:pPr>
            <w:r w:rsidRPr="0037574F">
              <w:rPr>
                <w:rFonts w:ascii="Times New Roman" w:hAnsi="Times New Roman"/>
                <w:b/>
                <w:sz w:val="24"/>
                <w:lang w:eastAsia="en-GB"/>
              </w:rPr>
              <w:lastRenderedPageBreak/>
              <w:t>Reflection</w:t>
            </w: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 xml:space="preserve">Were the lesson objectives/learning objectives realistic? </w:t>
            </w: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 xml:space="preserve">What did the learners learn today? </w:t>
            </w: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 xml:space="preserve">What was the learning atmosphere like? </w:t>
            </w: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 xml:space="preserve">Did my planned differentiation work well? </w:t>
            </w:r>
          </w:p>
          <w:p w:rsidR="00022E81" w:rsidRPr="00022E81" w:rsidRDefault="00022E81" w:rsidP="00E63EBE">
            <w:pPr>
              <w:spacing w:after="120" w:line="240" w:lineRule="auto"/>
              <w:rPr>
                <w:rFonts w:ascii="Times New Roman" w:hAnsi="Times New Roman"/>
                <w:sz w:val="24"/>
                <w:lang w:val="en-US" w:eastAsia="en-GB"/>
              </w:rPr>
            </w:pPr>
          </w:p>
          <w:p w:rsidR="00022E81" w:rsidRPr="00022E81" w:rsidRDefault="00022E81" w:rsidP="00E63EBE">
            <w:pPr>
              <w:spacing w:after="120" w:line="240" w:lineRule="auto"/>
              <w:rPr>
                <w:rFonts w:ascii="Times New Roman" w:hAnsi="Times New Roman"/>
                <w:sz w:val="24"/>
                <w:lang w:val="en-US" w:eastAsia="en-GB"/>
              </w:rPr>
            </w:pPr>
            <w:r w:rsidRPr="00022E81">
              <w:rPr>
                <w:rFonts w:ascii="Times New Roman" w:hAnsi="Times New Roman"/>
                <w:sz w:val="24"/>
                <w:lang w:val="en-US" w:eastAsia="en-GB"/>
              </w:rPr>
              <w:t>Did I stick to timings? What changes did I make from my plan and why?</w:t>
            </w:r>
          </w:p>
          <w:p w:rsidR="00022E81" w:rsidRPr="00022E81" w:rsidRDefault="00022E81" w:rsidP="00E63EBE">
            <w:pPr>
              <w:spacing w:line="240" w:lineRule="auto"/>
              <w:rPr>
                <w:rFonts w:ascii="Times New Roman" w:hAnsi="Times New Roman"/>
                <w:b/>
                <w:sz w:val="24"/>
                <w:lang w:val="en-US" w:eastAsia="en-GB"/>
              </w:rPr>
            </w:pPr>
          </w:p>
        </w:tc>
        <w:tc>
          <w:tcPr>
            <w:tcW w:w="2595" w:type="pct"/>
            <w:gridSpan w:val="4"/>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 xml:space="preserve">Use the space below to reflect on your lesson. Answer the most relevant questions from the box on the left about your lesson.  </w:t>
            </w:r>
          </w:p>
        </w:tc>
      </w:tr>
      <w:tr w:rsidR="00022E81" w:rsidRPr="004A1295" w:rsidTr="00E63EBE">
        <w:trPr>
          <w:cantSplit/>
          <w:trHeight w:hRule="exact" w:val="2268"/>
        </w:trPr>
        <w:tc>
          <w:tcPr>
            <w:tcW w:w="2405" w:type="pct"/>
            <w:gridSpan w:val="6"/>
            <w:vMerge/>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line="240" w:lineRule="auto"/>
              <w:rPr>
                <w:rFonts w:ascii="Times New Roman" w:hAnsi="Times New Roman"/>
                <w:b/>
                <w:sz w:val="24"/>
                <w:lang w:val="en-US" w:eastAsia="en-GB"/>
              </w:rPr>
            </w:pPr>
          </w:p>
        </w:tc>
        <w:tc>
          <w:tcPr>
            <w:tcW w:w="2595" w:type="pct"/>
            <w:gridSpan w:val="4"/>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line="240" w:lineRule="auto"/>
              <w:rPr>
                <w:rFonts w:ascii="Times New Roman" w:hAnsi="Times New Roman"/>
                <w:b/>
                <w:sz w:val="24"/>
                <w:lang w:val="en-US" w:eastAsia="en-GB"/>
              </w:rPr>
            </w:pPr>
          </w:p>
        </w:tc>
      </w:tr>
      <w:tr w:rsidR="00022E81" w:rsidRPr="004A1295" w:rsidTr="00E63EBE">
        <w:trPr>
          <w:trHeight w:hRule="exact" w:val="5103"/>
        </w:trPr>
        <w:tc>
          <w:tcPr>
            <w:tcW w:w="5000" w:type="pct"/>
            <w:gridSpan w:val="10"/>
            <w:tcBorders>
              <w:top w:val="single" w:sz="8" w:space="0" w:color="00FFFF"/>
              <w:left w:val="single" w:sz="8" w:space="0" w:color="00FFFF"/>
              <w:bottom w:val="single" w:sz="8" w:space="0" w:color="00FFFF"/>
              <w:right w:val="single" w:sz="8" w:space="0" w:color="00FFFF"/>
            </w:tcBorders>
          </w:tcPr>
          <w:p w:rsidR="00022E81" w:rsidRPr="00022E81" w:rsidRDefault="00022E81" w:rsidP="00E63EBE">
            <w:pPr>
              <w:spacing w:before="60" w:after="60" w:line="240" w:lineRule="auto"/>
              <w:rPr>
                <w:rFonts w:ascii="Times New Roman" w:hAnsi="Times New Roman"/>
                <w:b/>
                <w:sz w:val="24"/>
                <w:lang w:val="en-US" w:eastAsia="en-GB"/>
              </w:rPr>
            </w:pPr>
            <w:r w:rsidRPr="00022E81">
              <w:rPr>
                <w:rFonts w:ascii="Times New Roman" w:hAnsi="Times New Roman"/>
                <w:b/>
                <w:sz w:val="24"/>
                <w:lang w:val="en-US" w:eastAsia="en-GB"/>
              </w:rPr>
              <w:t>Summary evaluation</w:t>
            </w: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after="60" w:line="240" w:lineRule="auto"/>
              <w:rPr>
                <w:rFonts w:ascii="Times New Roman" w:hAnsi="Times New Roman"/>
                <w:sz w:val="24"/>
                <w:lang w:val="en-US" w:eastAsia="en-GB"/>
              </w:rPr>
            </w:pPr>
            <w:r w:rsidRPr="00022E81">
              <w:rPr>
                <w:rFonts w:ascii="Times New Roman" w:hAnsi="Times New Roman"/>
                <w:sz w:val="24"/>
                <w:lang w:val="en-US" w:eastAsia="en-GB"/>
              </w:rPr>
              <w:t>What two things went really well (consider both teaching and learning)?</w:t>
            </w: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r w:rsidRPr="00022E81">
              <w:rPr>
                <w:rFonts w:ascii="Times New Roman" w:hAnsi="Times New Roman"/>
                <w:sz w:val="24"/>
                <w:lang w:val="en-US" w:eastAsia="en-GB"/>
              </w:rPr>
              <w:t>1:</w:t>
            </w: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r w:rsidRPr="00022E81">
              <w:rPr>
                <w:rFonts w:ascii="Times New Roman" w:hAnsi="Times New Roman"/>
                <w:sz w:val="24"/>
                <w:lang w:val="en-US" w:eastAsia="en-GB"/>
              </w:rPr>
              <w:t>2:</w:t>
            </w: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after="60" w:line="240" w:lineRule="auto"/>
              <w:rPr>
                <w:rFonts w:ascii="Times New Roman" w:hAnsi="Times New Roman"/>
                <w:sz w:val="24"/>
                <w:lang w:val="en-US" w:eastAsia="en-GB"/>
              </w:rPr>
            </w:pPr>
            <w:r w:rsidRPr="00022E81">
              <w:rPr>
                <w:rFonts w:ascii="Times New Roman" w:hAnsi="Times New Roman"/>
                <w:sz w:val="24"/>
                <w:lang w:val="en-US" w:eastAsia="en-GB"/>
              </w:rPr>
              <w:t>What two things would have improved the lesson (consider both teaching and learning)?</w:t>
            </w: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r w:rsidRPr="00022E81">
              <w:rPr>
                <w:rFonts w:ascii="Times New Roman" w:hAnsi="Times New Roman"/>
                <w:sz w:val="24"/>
                <w:lang w:val="en-US" w:eastAsia="en-GB"/>
              </w:rPr>
              <w:t xml:space="preserve">1: </w:t>
            </w:r>
          </w:p>
          <w:p w:rsidR="00022E81" w:rsidRPr="00022E81" w:rsidRDefault="00022E81" w:rsidP="00E63EBE">
            <w:pPr>
              <w:spacing w:line="240" w:lineRule="auto"/>
              <w:rPr>
                <w:rFonts w:ascii="Times New Roman" w:hAnsi="Times New Roman"/>
                <w:sz w:val="24"/>
                <w:lang w:val="en-US" w:eastAsia="en-GB"/>
              </w:rPr>
            </w:pPr>
          </w:p>
          <w:p w:rsidR="00022E81" w:rsidRPr="00022E81" w:rsidRDefault="00022E81" w:rsidP="00E63EBE">
            <w:pPr>
              <w:spacing w:line="240" w:lineRule="auto"/>
              <w:rPr>
                <w:rFonts w:ascii="Times New Roman" w:hAnsi="Times New Roman"/>
                <w:sz w:val="24"/>
                <w:lang w:val="en-US" w:eastAsia="en-GB"/>
              </w:rPr>
            </w:pPr>
            <w:r w:rsidRPr="00022E81">
              <w:rPr>
                <w:rFonts w:ascii="Times New Roman" w:hAnsi="Times New Roman"/>
                <w:sz w:val="24"/>
                <w:lang w:val="en-US" w:eastAsia="en-GB"/>
              </w:rPr>
              <w:t>2:</w:t>
            </w: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sz w:val="24"/>
                <w:lang w:val="en-US" w:eastAsia="en-GB"/>
              </w:rPr>
            </w:pPr>
            <w:r w:rsidRPr="00022E81">
              <w:rPr>
                <w:rFonts w:ascii="Times New Roman" w:hAnsi="Times New Roman"/>
                <w:sz w:val="24"/>
                <w:lang w:val="en-US" w:eastAsia="en-GB"/>
              </w:rPr>
              <w:t>What have I learned from this lesson about the class or individuals that will inform my next lesson?</w:t>
            </w: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rPr>
                <w:rFonts w:ascii="Times New Roman" w:hAnsi="Times New Roman"/>
                <w:b/>
                <w:sz w:val="24"/>
                <w:lang w:val="en-US" w:eastAsia="en-GB"/>
              </w:rPr>
            </w:pPr>
          </w:p>
          <w:p w:rsidR="00022E81" w:rsidRPr="00022E81" w:rsidRDefault="00022E81" w:rsidP="00E63EBE">
            <w:pPr>
              <w:spacing w:line="240" w:lineRule="auto"/>
              <w:ind w:right="-108"/>
              <w:rPr>
                <w:rFonts w:ascii="Times New Roman" w:hAnsi="Times New Roman"/>
                <w:b/>
                <w:bCs/>
                <w:sz w:val="24"/>
                <w:lang w:val="en-US" w:eastAsia="en-GB"/>
              </w:rPr>
            </w:pPr>
          </w:p>
        </w:tc>
      </w:tr>
    </w:tbl>
    <w:p w:rsidR="00022E81" w:rsidRPr="00022E81" w:rsidRDefault="00022E81" w:rsidP="00022E81">
      <w:pPr>
        <w:rPr>
          <w:rFonts w:ascii="Times New Roman" w:hAnsi="Times New Roman"/>
          <w:sz w:val="24"/>
          <w:lang w:val="en-US"/>
        </w:rPr>
      </w:pPr>
    </w:p>
    <w:p w:rsidR="008300AF" w:rsidRPr="00022E81" w:rsidRDefault="008300AF">
      <w:pPr>
        <w:rPr>
          <w:lang w:val="en-US"/>
        </w:rPr>
      </w:pPr>
    </w:p>
    <w:sectPr w:rsidR="008300AF" w:rsidRPr="00022E81" w:rsidSect="005B7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1CCD"/>
    <w:multiLevelType w:val="hybridMultilevel"/>
    <w:tmpl w:val="E26261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022E81"/>
    <w:rsid w:val="00022E81"/>
    <w:rsid w:val="004A1295"/>
    <w:rsid w:val="0083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A908"/>
  <w15:docId w15:val="{9B8E4F18-2E09-4DC6-9877-82D46A4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22E81"/>
    <w:rPr>
      <w:color w:val="0000FF"/>
      <w:u w:val="single"/>
    </w:rPr>
  </w:style>
  <w:style w:type="paragraph" w:styleId="a4">
    <w:name w:val="List Paragraph"/>
    <w:basedOn w:val="a"/>
    <w:link w:val="a5"/>
    <w:uiPriority w:val="99"/>
    <w:qFormat/>
    <w:rsid w:val="00022E81"/>
    <w:pPr>
      <w:spacing w:after="0" w:line="240" w:lineRule="auto"/>
      <w:ind w:left="720"/>
      <w:contextualSpacing/>
    </w:pPr>
    <w:rPr>
      <w:rFonts w:ascii="Times New Roman" w:eastAsia="Times New Roman" w:hAnsi="Times New Roman" w:cs="Times New Roman"/>
      <w:sz w:val="24"/>
      <w:szCs w:val="24"/>
      <w:lang w:val="en-GB" w:eastAsia="en-US"/>
    </w:rPr>
  </w:style>
  <w:style w:type="character" w:customStyle="1" w:styleId="a5">
    <w:name w:val="Абзац списка Знак"/>
    <w:link w:val="a4"/>
    <w:uiPriority w:val="99"/>
    <w:locked/>
    <w:rsid w:val="00022E81"/>
    <w:rPr>
      <w:rFonts w:ascii="Times New Roman" w:eastAsia="Times New Roman" w:hAnsi="Times New Roman" w:cs="Times New Roman"/>
      <w:sz w:val="24"/>
      <w:szCs w:val="24"/>
      <w:lang w:val="en-GB" w:eastAsia="en-US"/>
    </w:rPr>
  </w:style>
  <w:style w:type="paragraph" w:customStyle="1" w:styleId="Dochead2">
    <w:name w:val="Doc head 2"/>
    <w:basedOn w:val="a"/>
    <w:link w:val="Dochead2Char"/>
    <w:qFormat/>
    <w:rsid w:val="00022E81"/>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022E81"/>
    <w:rPr>
      <w:rFonts w:ascii="Arial" w:eastAsia="Times New Roman" w:hAnsi="Arial" w:cs="Times New Roman"/>
      <w:b/>
      <w:sz w:val="28"/>
      <w:szCs w:val="28"/>
      <w:lang w:val="en-GB" w:eastAsia="en-US"/>
    </w:rPr>
  </w:style>
  <w:style w:type="paragraph" w:customStyle="1" w:styleId="NESNormal">
    <w:name w:val="NES Normal"/>
    <w:basedOn w:val="a"/>
    <w:link w:val="NESNormalChar"/>
    <w:autoRedefine/>
    <w:uiPriority w:val="99"/>
    <w:rsid w:val="00022E81"/>
    <w:pPr>
      <w:widowControl w:val="0"/>
      <w:spacing w:after="120" w:line="360" w:lineRule="auto"/>
      <w:jc w:val="both"/>
    </w:pPr>
    <w:rPr>
      <w:rFonts w:ascii="Arial" w:eastAsia="Times New Roman" w:hAnsi="Arial" w:cs="Arial"/>
      <w:iCs/>
      <w:lang w:val="en-US" w:eastAsia="en-GB"/>
    </w:rPr>
  </w:style>
  <w:style w:type="character" w:customStyle="1" w:styleId="NESNormalChar">
    <w:name w:val="NES Normal Char"/>
    <w:link w:val="NESNormal"/>
    <w:uiPriority w:val="99"/>
    <w:locked/>
    <w:rsid w:val="00022E81"/>
    <w:rPr>
      <w:rFonts w:ascii="Arial" w:eastAsia="Times New Roman" w:hAnsi="Arial" w:cs="Arial"/>
      <w:iCs/>
      <w:lang w:val="en-US" w:eastAsia="en-GB"/>
    </w:rPr>
  </w:style>
  <w:style w:type="paragraph" w:customStyle="1" w:styleId="NESEnglishTable">
    <w:name w:val="NES English Table"/>
    <w:basedOn w:val="a"/>
    <w:link w:val="NESEnglishTableChar"/>
    <w:autoRedefine/>
    <w:rsid w:val="00022E81"/>
    <w:pPr>
      <w:widowControl w:val="0"/>
      <w:spacing w:after="120" w:line="288" w:lineRule="auto"/>
    </w:pPr>
    <w:rPr>
      <w:rFonts w:ascii="Times New Roman" w:eastAsia="Times New Roman" w:hAnsi="Times New Roman" w:cs="Times New Roman"/>
      <w:lang w:val="en-GB" w:eastAsia="en-GB"/>
    </w:rPr>
  </w:style>
  <w:style w:type="character" w:customStyle="1" w:styleId="NESEnglishTableChar">
    <w:name w:val="NES English Table Char"/>
    <w:link w:val="NESEnglishTable"/>
    <w:rsid w:val="00022E81"/>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uLKvcn-c7A" TargetMode="External"/><Relationship Id="rId5" Type="http://schemas.openxmlformats.org/officeDocument/2006/relationships/hyperlink" Target="https://www.youtube.com/watch?v=8wh5fytrBx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1405</Words>
  <Characters>8013</Characters>
  <Application>Microsoft Office Word</Application>
  <DocSecurity>0</DocSecurity>
  <Lines>66</Lines>
  <Paragraphs>18</Paragraphs>
  <ScaleCrop>false</ScaleCrop>
  <Company>Reanimator Extreme Edition</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4</cp:revision>
  <dcterms:created xsi:type="dcterms:W3CDTF">2020-01-21T15:39:00Z</dcterms:created>
  <dcterms:modified xsi:type="dcterms:W3CDTF">2020-01-22T07:15:00Z</dcterms:modified>
</cp:coreProperties>
</file>