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65" w:rsidRPr="009A6E65" w:rsidRDefault="009A6E65" w:rsidP="009A6E65">
      <w:pPr>
        <w:spacing w:after="160" w:line="259" w:lineRule="auto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 w:rsidRPr="009A6E65">
        <w:rPr>
          <w:rFonts w:ascii="Times New Roman" w:eastAsiaTheme="minorHAnsi" w:hAnsi="Times New Roman" w:cs="Times New Roman"/>
          <w:b/>
          <w:i/>
          <w:sz w:val="24"/>
          <w:szCs w:val="24"/>
          <w:lang w:val="kk-KZ" w:eastAsia="en-US"/>
        </w:rPr>
        <w:t>6. Қоршаған ортаны қорғау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229"/>
        <w:gridCol w:w="1559"/>
      </w:tblGrid>
      <w:tr w:rsidR="009A6E65" w:rsidRPr="009A6E65" w:rsidTr="001C03BC">
        <w:trPr>
          <w:trHeight w:val="195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02.03.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Жакупова М.И.</w:t>
            </w:r>
          </w:p>
        </w:tc>
      </w:tr>
      <w:tr w:rsidR="009A6E65" w:rsidRPr="009A6E65" w:rsidTr="001C03BC">
        <w:trPr>
          <w:trHeight w:val="45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Сынып: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 А, Б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Қатысқандар:                                             Қатыспағандар:</w:t>
            </w:r>
          </w:p>
        </w:tc>
      </w:tr>
      <w:tr w:rsidR="009A6E65" w:rsidRPr="009A6E65" w:rsidTr="001C03BC">
        <w:trPr>
          <w:trHeight w:val="45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Жәндіктердің айтысы</w:t>
            </w:r>
          </w:p>
        </w:tc>
      </w:tr>
      <w:tr w:rsidR="009A6E65" w:rsidRPr="00FC50C4" w:rsidTr="001C03BC">
        <w:trPr>
          <w:trHeight w:val="796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мақсаттары 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4.3.4.1* мұғалімнің қолдауымен мәтін мазмұнын және кейіпкерлердің іс-әрекетін бағалауға бағытталған сұрақтар (неліктен? не үшін?) құрастыру және оған жауап беру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4.3.5.1* қажетті ақпараттарды табу үшін түрлі дереккөздерді (сөздіктер, инфографикалар, энциклопедиялар, ғаламтор) қолдана білу</w:t>
            </w: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ab/>
            </w:r>
          </w:p>
        </w:tc>
      </w:tr>
      <w:tr w:rsidR="009A6E65" w:rsidRPr="00FC50C4" w:rsidTr="001C03BC">
        <w:trPr>
          <w:trHeight w:val="1659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Барлық оқушылар: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оқыған/аудио/бейне материалдың мазмұнын дайын жоспар негізінде жазады, санды ретімен айтады және жазады.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басым бөлігі: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мұғалімнің қолдауымен айтылуы мен жазылуында айырмашылығы бар сөздерді дұрыс жазады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Өсімдіктердің пайдасы туралы ертегі оқиды, санды ретімен айтады.</w:t>
            </w:r>
          </w:p>
        </w:tc>
      </w:tr>
      <w:tr w:rsidR="009A6E65" w:rsidRPr="009A6E65" w:rsidTr="001C03BC">
        <w:tc>
          <w:tcPr>
            <w:tcW w:w="2127" w:type="dxa"/>
            <w:gridSpan w:val="2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A6E65" w:rsidRPr="009A6E65" w:rsidTr="001C03BC">
        <w:trPr>
          <w:trHeight w:val="160"/>
        </w:trPr>
        <w:tc>
          <w:tcPr>
            <w:tcW w:w="2127" w:type="dxa"/>
            <w:gridSpan w:val="2"/>
            <w:vMerge/>
            <w:shd w:val="clear" w:color="auto" w:fill="FFFFFF"/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</w:rPr>
              <w:t>Қанқыз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</w:rPr>
              <w:t>маса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</w:rPr>
              <w:t>инелік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9A6E65" w:rsidRPr="009A6E65" w:rsidTr="001C03BC">
        <w:trPr>
          <w:trHeight w:val="330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«Мәңгілік ел» жалпыұлттық идеясының «Ұлттық қауіпсіздік және еліміздің бүкіләлемдік, өңірлік мәселелерді шешуге жаһандық тұрғыдан қатысуы» құндылығы сабақта ішінара жүзеге асырылады.</w:t>
            </w:r>
          </w:p>
        </w:tc>
      </w:tr>
      <w:tr w:rsidR="009A6E65" w:rsidRPr="009A6E65" w:rsidTr="001C03BC">
        <w:trPr>
          <w:trHeight w:val="135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</w:p>
        </w:tc>
      </w:tr>
      <w:tr w:rsidR="009A6E65" w:rsidRPr="009A6E65" w:rsidTr="001C03BC">
        <w:trPr>
          <w:trHeight w:val="154"/>
        </w:trPr>
        <w:tc>
          <w:tcPr>
            <w:tcW w:w="2127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7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өсімдіктер</w:t>
            </w:r>
          </w:p>
        </w:tc>
      </w:tr>
      <w:tr w:rsidR="009A6E65" w:rsidRPr="009A6E65" w:rsidTr="001C03BC">
        <w:trPr>
          <w:trHeight w:val="253"/>
        </w:trPr>
        <w:tc>
          <w:tcPr>
            <w:tcW w:w="1091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</w:t>
            </w:r>
          </w:p>
        </w:tc>
      </w:tr>
      <w:tr w:rsidR="009A6E65" w:rsidRPr="009A6E65" w:rsidTr="001C03BC">
        <w:trPr>
          <w:trHeight w:val="450"/>
        </w:trPr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737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</w:tr>
      <w:tr w:rsidR="009A6E65" w:rsidRPr="009A6E65" w:rsidTr="001C03BC">
        <w:trPr>
          <w:trHeight w:val="225"/>
        </w:trPr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Басталуы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мин.</w:t>
            </w:r>
          </w:p>
        </w:tc>
        <w:tc>
          <w:tcPr>
            <w:tcW w:w="737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Қызығушылықты ояту. </w:t>
            </w:r>
            <w:r w:rsidRPr="009A6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 ойыңмен бөліс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көрдің бе?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​Ағаштың пайдасы қандай?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мақсаттарын болжау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Құмырсқаның тіршілігі және пайдасы туралы оқисың.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Сөздік қорыңды дамытасың.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оқулық</w:t>
            </w:r>
          </w:p>
        </w:tc>
      </w:tr>
      <w:tr w:rsidR="009A6E65" w:rsidRPr="00FC50C4" w:rsidTr="001C03BC">
        <w:trPr>
          <w:trHeight w:val="225"/>
        </w:trPr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Ортасы: 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 мин.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Суреттегі жәндіктердің қайсысы пайдалы деп ойлайсың?  Пайдалысынан бастап орналастыр.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 гүлдердің тұқымын таратамын, шырынын алып, бал жасаймын.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Мен гүлдердің тұқымын таратамын.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Мен топырақты зиянды жәндіктерден қорғаймын. 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Оқиық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Диалогті оқы. Қарамен берілген сөздерге назар аудар.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Грамматика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Бірге жазылады                                       Бөлек жазылады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ешқашан                                                          еш адам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​ешкім                                                                еш уақыт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​ештеңе                                                              еш жан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​ешқайсысы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​ешбір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​ешқандай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​ешқайда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Жеке жұмыс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Сөйлемдегі бос орынға кестедегі сөздердің бірін қой.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1. Масаның 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ешкімге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пайдасы жоқ. 2. Құмырсқа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ешқашан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бос жүрмейді. 3. «Мен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ешқашан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демалмаймын», – деді құмырсқа. 4. Шыбын 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ешқашан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өзгермейді. 5. Шыбын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еш адамға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ұнамайды. 6. Көбелектің 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ешқайда</w:t>
            </w: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үйі жоқ.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Сергіту сәті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 жұмыс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Оқыған мәтін туралы мәліметтен постер құр.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оқулық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Суреттер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кесте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Қима қағаз</w:t>
            </w:r>
          </w:p>
        </w:tc>
      </w:tr>
      <w:tr w:rsidR="009A6E65" w:rsidRPr="009A6E65" w:rsidTr="001C03BC">
        <w:trPr>
          <w:trHeight w:val="225"/>
        </w:trPr>
        <w:tc>
          <w:tcPr>
            <w:tcW w:w="19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Аяқталуы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A6E6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139-бет 3-тапсырма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ҚБ: «Табыс сатысы: қорытынды».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«Мен ........................................ білемін»,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«Мен.................................... түсінемін»,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«Мен ..........................жасай аламын».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Кесте</w:t>
            </w:r>
          </w:p>
        </w:tc>
      </w:tr>
      <w:tr w:rsidR="009A6E65" w:rsidRPr="00FC50C4" w:rsidTr="001C03BC">
        <w:trPr>
          <w:trHeight w:val="2751"/>
        </w:trPr>
        <w:tc>
          <w:tcPr>
            <w:tcW w:w="10915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бағалау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екі нәрсе табысты болады (Оқыту мен оқуға қатысты )?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Қандпй екі нәрсе немесе тапсырма сабақтың бұдан да жақсы өтуіне ықпал етер еді?</w:t>
            </w:r>
            <w:r w:rsidRPr="009A6E6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(Оқыту мен оқуға қатысты )?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9A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 барысында сынып немесе жекелеме оқушылар туралы менің келесі сабағымды жетілдіруге көмектесетінін не білдім?</w:t>
            </w:r>
          </w:p>
          <w:p w:rsidR="009A6E65" w:rsidRPr="009A6E65" w:rsidRDefault="009A6E65" w:rsidP="009A6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</w:tbl>
    <w:p w:rsidR="009A6E65" w:rsidRPr="009A6E65" w:rsidRDefault="009A6E65" w:rsidP="009A6E65">
      <w:pPr>
        <w:spacing w:after="0" w:line="240" w:lineRule="auto"/>
        <w:rPr>
          <w:rFonts w:ascii="Times New Roman" w:hAnsi="Times New Roman" w:cs="Times New Roman"/>
          <w:sz w:val="24"/>
          <w:szCs w:val="32"/>
          <w:lang w:val="kk-KZ" w:eastAsia="en-US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A6E65" w:rsidRDefault="009A6E65">
      <w:pPr>
        <w:rPr>
          <w:lang w:val="kk-KZ"/>
        </w:rPr>
      </w:pPr>
    </w:p>
    <w:p w:rsidR="00986ED6" w:rsidRPr="006C3F79" w:rsidRDefault="00986ED6">
      <w:pPr>
        <w:rPr>
          <w:lang w:val="kk-KZ"/>
        </w:rPr>
      </w:pPr>
      <w:bookmarkStart w:id="0" w:name="_GoBack"/>
      <w:bookmarkEnd w:id="0"/>
    </w:p>
    <w:sectPr w:rsidR="00986ED6" w:rsidRPr="006C3F79" w:rsidSect="006C3F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61"/>
    <w:rsid w:val="00676061"/>
    <w:rsid w:val="006C3F79"/>
    <w:rsid w:val="00986ED6"/>
    <w:rsid w:val="009A6E65"/>
    <w:rsid w:val="009C1624"/>
    <w:rsid w:val="009C25A6"/>
    <w:rsid w:val="00A67FCF"/>
    <w:rsid w:val="00FC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1800C-1F17-4B04-BD5F-2B990F22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3F79"/>
    <w:pPr>
      <w:spacing w:after="0" w:line="240" w:lineRule="auto"/>
    </w:pPr>
  </w:style>
  <w:style w:type="character" w:styleId="a5">
    <w:name w:val="Hyperlink"/>
    <w:rsid w:val="006C3F79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C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7061-531A-4B5F-B37D-D9A0AE53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хххх</dc:creator>
  <cp:keywords/>
  <dc:description/>
  <cp:lastModifiedBy>хххх</cp:lastModifiedBy>
  <cp:revision>4</cp:revision>
  <dcterms:created xsi:type="dcterms:W3CDTF">2020-03-01T08:47:00Z</dcterms:created>
  <dcterms:modified xsi:type="dcterms:W3CDTF">2020-03-02T10:57:00Z</dcterms:modified>
</cp:coreProperties>
</file>